
<file path=[Content_Types].xml><?xml version="1.0" encoding="utf-8"?>
<Types xmlns="http://schemas.openxmlformats.org/package/2006/content-types"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3960E9" w:rsidRDefault="003960E9">
      <w:pPr>
        <w:jc w:val="center"/>
        <w:rPr>
          <w:sz w:val="44"/>
          <w:szCs w:val="44"/>
        </w:rPr>
      </w:pPr>
    </w:p>
    <w:p w:rsidR="003960E9" w:rsidRDefault="003960E9">
      <w:pPr>
        <w:jc w:val="center"/>
        <w:rPr>
          <w:sz w:val="44"/>
          <w:szCs w:val="44"/>
        </w:rPr>
      </w:pPr>
    </w:p>
    <w:p w:rsidR="003960E9" w:rsidRDefault="003960E9">
      <w:pPr>
        <w:jc w:val="center"/>
        <w:rPr>
          <w:sz w:val="44"/>
          <w:szCs w:val="44"/>
        </w:rPr>
      </w:pPr>
    </w:p>
    <w:p w:rsidR="003960E9" w:rsidRDefault="003960E9">
      <w:pPr>
        <w:jc w:val="center"/>
        <w:rPr>
          <w:sz w:val="44"/>
          <w:szCs w:val="44"/>
        </w:rPr>
      </w:pPr>
    </w:p>
    <w:p w:rsidR="003960E9" w:rsidRDefault="003960E9">
      <w:pPr>
        <w:jc w:val="center"/>
        <w:rPr>
          <w:sz w:val="44"/>
          <w:szCs w:val="44"/>
        </w:rPr>
      </w:pPr>
    </w:p>
    <w:p w:rsidR="003960E9" w:rsidRPr="008207CA" w:rsidRDefault="00C172D6">
      <w:pPr>
        <w:jc w:val="center"/>
        <w:rPr>
          <w:rFonts w:asciiTheme="minorEastAsia" w:hAnsiTheme="minorEastAsia"/>
          <w:b/>
          <w:sz w:val="44"/>
          <w:szCs w:val="44"/>
        </w:rPr>
      </w:pPr>
      <w:r w:rsidRPr="008207CA">
        <w:rPr>
          <w:rFonts w:asciiTheme="minorEastAsia" w:hAnsiTheme="minorEastAsia" w:hint="eastAsia"/>
          <w:b/>
          <w:sz w:val="44"/>
          <w:szCs w:val="44"/>
        </w:rPr>
        <w:t>全国艺术科学规划项目申报管理系统V</w:t>
      </w:r>
      <w:r w:rsidR="00443430" w:rsidRPr="008207CA">
        <w:rPr>
          <w:rFonts w:asciiTheme="minorEastAsia" w:hAnsiTheme="minorEastAsia"/>
          <w:b/>
          <w:sz w:val="44"/>
          <w:szCs w:val="44"/>
        </w:rPr>
        <w:t>1.1</w:t>
      </w:r>
    </w:p>
    <w:p w:rsidR="003960E9" w:rsidRPr="008207CA" w:rsidRDefault="00C172D6">
      <w:pPr>
        <w:jc w:val="center"/>
        <w:rPr>
          <w:rFonts w:asciiTheme="minorEastAsia" w:hAnsiTheme="minorEastAsia"/>
          <w:b/>
          <w:sz w:val="44"/>
          <w:szCs w:val="44"/>
        </w:rPr>
      </w:pPr>
      <w:r w:rsidRPr="008207CA">
        <w:rPr>
          <w:rFonts w:asciiTheme="minorEastAsia" w:hAnsiTheme="minorEastAsia" w:hint="eastAsia"/>
          <w:b/>
          <w:sz w:val="44"/>
          <w:szCs w:val="44"/>
        </w:rPr>
        <w:t>使用手册</w:t>
      </w:r>
    </w:p>
    <w:p w:rsidR="003960E9" w:rsidRDefault="00C172D6">
      <w:pPr>
        <w:widowControl/>
        <w:jc w:val="left"/>
        <w:rPr>
          <w:sz w:val="44"/>
          <w:szCs w:val="44"/>
        </w:rPr>
      </w:pPr>
      <w:r>
        <w:rPr>
          <w:sz w:val="44"/>
          <w:szCs w:val="44"/>
        </w:rPr>
        <w:br w:type="page"/>
      </w:r>
    </w:p>
    <w:sdt>
      <w:sdtPr>
        <w:rPr>
          <w:rFonts w:asciiTheme="minorHAnsi" w:eastAsiaTheme="minorEastAsia" w:hAnsiTheme="minorHAnsi" w:cstheme="minorBidi"/>
          <w:color w:val="auto"/>
          <w:kern w:val="2"/>
          <w:sz w:val="21"/>
          <w:szCs w:val="22"/>
          <w:lang w:val="zh-CN"/>
        </w:rPr>
        <w:id w:val="469484445"/>
        <w:docPartObj>
          <w:docPartGallery w:val="Table of Contents"/>
          <w:docPartUnique/>
        </w:docPartObj>
      </w:sdtPr>
      <w:sdtEndPr>
        <w:rPr>
          <w:b/>
          <w:bCs/>
        </w:rPr>
      </w:sdtEndPr>
      <w:sdtContent>
        <w:p w:rsidR="003960E9" w:rsidRDefault="00C172D6">
          <w:pPr>
            <w:pStyle w:val="TOC1"/>
            <w:jc w:val="center"/>
            <w:rPr>
              <w:b/>
              <w:color w:val="000000" w:themeColor="text1"/>
            </w:rPr>
          </w:pPr>
          <w:r>
            <w:rPr>
              <w:b/>
              <w:color w:val="000000" w:themeColor="text1"/>
              <w:lang w:val="zh-CN"/>
            </w:rPr>
            <w:t>目录</w:t>
          </w:r>
        </w:p>
        <w:p w:rsidR="003960E9" w:rsidRDefault="00C172D6">
          <w:pPr>
            <w:pStyle w:val="10"/>
            <w:tabs>
              <w:tab w:val="right" w:leader="dot" w:pos="8296"/>
            </w:tabs>
            <w:rPr>
              <w:rFonts w:cstheme="minorBidi"/>
              <w:kern w:val="2"/>
              <w:sz w:val="21"/>
            </w:rPr>
          </w:pPr>
          <w:r>
            <w:fldChar w:fldCharType="begin"/>
          </w:r>
          <w:r>
            <w:instrText xml:space="preserve"> TOC \o "1-3" \h \z \u </w:instrText>
          </w:r>
          <w:r>
            <w:fldChar w:fldCharType="separate"/>
          </w:r>
          <w:hyperlink w:anchor="_Toc2846657" w:history="1">
            <w:r>
              <w:rPr>
                <w:rStyle w:val="a5"/>
                <w:rFonts w:hint="eastAsia"/>
              </w:rPr>
              <w:t>一、系统概述</w:t>
            </w:r>
            <w:r>
              <w:tab/>
            </w:r>
            <w:r>
              <w:fldChar w:fldCharType="begin"/>
            </w:r>
            <w:r>
              <w:instrText xml:space="preserve"> PAGEREF _Toc2846657 \h </w:instrText>
            </w:r>
            <w:r>
              <w:fldChar w:fldCharType="separate"/>
            </w:r>
            <w:r>
              <w:t>3</w:t>
            </w:r>
            <w:r>
              <w:fldChar w:fldCharType="end"/>
            </w:r>
          </w:hyperlink>
        </w:p>
        <w:p w:rsidR="003960E9" w:rsidRDefault="00CA7950">
          <w:pPr>
            <w:pStyle w:val="20"/>
            <w:tabs>
              <w:tab w:val="right" w:leader="dot" w:pos="8296"/>
            </w:tabs>
            <w:rPr>
              <w:rFonts w:cstheme="minorBidi"/>
              <w:kern w:val="2"/>
              <w:sz w:val="21"/>
            </w:rPr>
          </w:pPr>
          <w:hyperlink w:anchor="_Toc2846658" w:history="1">
            <w:r w:rsidR="00C172D6">
              <w:rPr>
                <w:rStyle w:val="a5"/>
              </w:rPr>
              <w:t>1</w:t>
            </w:r>
            <w:r w:rsidR="00C172D6">
              <w:rPr>
                <w:rStyle w:val="a5"/>
                <w:rFonts w:hint="eastAsia"/>
              </w:rPr>
              <w:t>、运行环境</w:t>
            </w:r>
            <w:r w:rsidR="00C172D6">
              <w:rPr>
                <w:rStyle w:val="a5"/>
                <w:rFonts w:hint="eastAsia"/>
              </w:rPr>
              <w:t>要</w:t>
            </w:r>
            <w:r w:rsidR="00C172D6">
              <w:rPr>
                <w:rStyle w:val="a5"/>
                <w:rFonts w:hint="eastAsia"/>
              </w:rPr>
              <w:t>求</w:t>
            </w:r>
            <w:r w:rsidR="00C172D6">
              <w:tab/>
            </w:r>
            <w:r w:rsidR="00C172D6">
              <w:fldChar w:fldCharType="begin"/>
            </w:r>
            <w:r w:rsidR="00C172D6">
              <w:instrText xml:space="preserve"> PAGEREF _Toc2846658 \h </w:instrText>
            </w:r>
            <w:r w:rsidR="00C172D6">
              <w:fldChar w:fldCharType="separate"/>
            </w:r>
            <w:r w:rsidR="00C172D6">
              <w:t>3</w:t>
            </w:r>
            <w:r w:rsidR="00C172D6">
              <w:fldChar w:fldCharType="end"/>
            </w:r>
          </w:hyperlink>
        </w:p>
        <w:p w:rsidR="003960E9" w:rsidRDefault="00CA7950">
          <w:pPr>
            <w:pStyle w:val="10"/>
            <w:tabs>
              <w:tab w:val="right" w:leader="dot" w:pos="8296"/>
            </w:tabs>
            <w:rPr>
              <w:rFonts w:cstheme="minorBidi"/>
              <w:kern w:val="2"/>
              <w:sz w:val="21"/>
            </w:rPr>
          </w:pPr>
          <w:hyperlink w:anchor="_Toc2846659" w:history="1">
            <w:r w:rsidR="00C172D6">
              <w:rPr>
                <w:rStyle w:val="a5"/>
                <w:rFonts w:hint="eastAsia"/>
              </w:rPr>
              <w:t>二、申报人</w:t>
            </w:r>
            <w:r w:rsidR="00C172D6">
              <w:tab/>
            </w:r>
            <w:r w:rsidR="00C172D6">
              <w:fldChar w:fldCharType="begin"/>
            </w:r>
            <w:r w:rsidR="00C172D6">
              <w:instrText xml:space="preserve"> PAGEREF _Toc2846659 \h </w:instrText>
            </w:r>
            <w:r w:rsidR="00C172D6">
              <w:fldChar w:fldCharType="separate"/>
            </w:r>
            <w:r w:rsidR="00C172D6">
              <w:t>3</w:t>
            </w:r>
            <w:r w:rsidR="00C172D6">
              <w:fldChar w:fldCharType="end"/>
            </w:r>
          </w:hyperlink>
        </w:p>
        <w:p w:rsidR="003960E9" w:rsidRDefault="00CA7950">
          <w:pPr>
            <w:pStyle w:val="20"/>
            <w:tabs>
              <w:tab w:val="right" w:leader="dot" w:pos="8296"/>
            </w:tabs>
            <w:rPr>
              <w:rFonts w:cstheme="minorBidi"/>
              <w:kern w:val="2"/>
              <w:sz w:val="21"/>
            </w:rPr>
          </w:pPr>
          <w:hyperlink w:anchor="_Toc2846660" w:history="1">
            <w:r w:rsidR="00C172D6">
              <w:rPr>
                <w:rStyle w:val="a5"/>
              </w:rPr>
              <w:t>1</w:t>
            </w:r>
            <w:r w:rsidR="00C172D6">
              <w:rPr>
                <w:rStyle w:val="a5"/>
                <w:rFonts w:hint="eastAsia"/>
              </w:rPr>
              <w:t>、系统登录</w:t>
            </w:r>
            <w:r w:rsidR="00C172D6">
              <w:tab/>
            </w:r>
            <w:r w:rsidR="00C172D6">
              <w:fldChar w:fldCharType="begin"/>
            </w:r>
            <w:r w:rsidR="00C172D6">
              <w:instrText xml:space="preserve"> PAGEREF _Toc2846660 \h </w:instrText>
            </w:r>
            <w:r w:rsidR="00C172D6">
              <w:fldChar w:fldCharType="separate"/>
            </w:r>
            <w:r w:rsidR="00C172D6">
              <w:t>3</w:t>
            </w:r>
            <w:r w:rsidR="00C172D6">
              <w:fldChar w:fldCharType="end"/>
            </w:r>
          </w:hyperlink>
        </w:p>
        <w:p w:rsidR="003960E9" w:rsidRDefault="00CA7950">
          <w:pPr>
            <w:pStyle w:val="20"/>
            <w:tabs>
              <w:tab w:val="right" w:leader="dot" w:pos="8296"/>
            </w:tabs>
            <w:rPr>
              <w:rFonts w:cstheme="minorBidi"/>
              <w:kern w:val="2"/>
              <w:sz w:val="21"/>
            </w:rPr>
          </w:pPr>
          <w:hyperlink w:anchor="_Toc2846661" w:history="1">
            <w:r w:rsidR="00C172D6">
              <w:rPr>
                <w:rStyle w:val="a5"/>
              </w:rPr>
              <w:t>2</w:t>
            </w:r>
            <w:r w:rsidR="00C172D6">
              <w:rPr>
                <w:rStyle w:val="a5"/>
                <w:rFonts w:hint="eastAsia"/>
              </w:rPr>
              <w:t>、忘记密码</w:t>
            </w:r>
            <w:r w:rsidR="00C172D6">
              <w:tab/>
            </w:r>
            <w:r w:rsidR="00C172D6">
              <w:fldChar w:fldCharType="begin"/>
            </w:r>
            <w:r w:rsidR="00C172D6">
              <w:instrText xml:space="preserve"> PAGEREF _Toc2846661 \h </w:instrText>
            </w:r>
            <w:r w:rsidR="00C172D6">
              <w:fldChar w:fldCharType="separate"/>
            </w:r>
            <w:r w:rsidR="00C172D6">
              <w:t>5</w:t>
            </w:r>
            <w:r w:rsidR="00C172D6">
              <w:fldChar w:fldCharType="end"/>
            </w:r>
          </w:hyperlink>
        </w:p>
        <w:p w:rsidR="003960E9" w:rsidRDefault="00CA7950">
          <w:pPr>
            <w:pStyle w:val="20"/>
            <w:tabs>
              <w:tab w:val="right" w:leader="dot" w:pos="8296"/>
            </w:tabs>
            <w:rPr>
              <w:rFonts w:cstheme="minorBidi"/>
              <w:kern w:val="2"/>
              <w:sz w:val="21"/>
            </w:rPr>
          </w:pPr>
          <w:hyperlink w:anchor="_Toc2846662" w:history="1">
            <w:r w:rsidR="00C172D6">
              <w:rPr>
                <w:rStyle w:val="a5"/>
              </w:rPr>
              <w:t>3</w:t>
            </w:r>
            <w:r w:rsidR="00C172D6">
              <w:rPr>
                <w:rStyle w:val="a5"/>
                <w:rFonts w:hint="eastAsia"/>
              </w:rPr>
              <w:t>、用户注册</w:t>
            </w:r>
            <w:r w:rsidR="00C172D6">
              <w:tab/>
            </w:r>
            <w:r w:rsidR="00C172D6">
              <w:fldChar w:fldCharType="begin"/>
            </w:r>
            <w:r w:rsidR="00C172D6">
              <w:instrText xml:space="preserve"> PAGEREF _Toc2846662 \h </w:instrText>
            </w:r>
            <w:r w:rsidR="00C172D6">
              <w:fldChar w:fldCharType="separate"/>
            </w:r>
            <w:r w:rsidR="00C172D6">
              <w:t>8</w:t>
            </w:r>
            <w:r w:rsidR="00C172D6">
              <w:fldChar w:fldCharType="end"/>
            </w:r>
          </w:hyperlink>
        </w:p>
        <w:p w:rsidR="003960E9" w:rsidRDefault="00CA7950">
          <w:pPr>
            <w:pStyle w:val="20"/>
            <w:tabs>
              <w:tab w:val="right" w:leader="dot" w:pos="8296"/>
            </w:tabs>
            <w:rPr>
              <w:rFonts w:cstheme="minorBidi"/>
              <w:kern w:val="2"/>
              <w:sz w:val="21"/>
            </w:rPr>
          </w:pPr>
          <w:hyperlink w:anchor="_Toc2846663" w:history="1">
            <w:r w:rsidR="00C172D6">
              <w:rPr>
                <w:rStyle w:val="a5"/>
              </w:rPr>
              <w:t>4</w:t>
            </w:r>
            <w:r w:rsidR="00C172D6">
              <w:rPr>
                <w:rStyle w:val="a5"/>
                <w:rFonts w:hint="eastAsia"/>
              </w:rPr>
              <w:t>、账户信息修改</w:t>
            </w:r>
            <w:r w:rsidR="00C172D6">
              <w:tab/>
            </w:r>
            <w:r w:rsidR="00C172D6">
              <w:fldChar w:fldCharType="begin"/>
            </w:r>
            <w:r w:rsidR="00C172D6">
              <w:instrText xml:space="preserve"> PAGEREF _Toc2846663 \h </w:instrText>
            </w:r>
            <w:r w:rsidR="00C172D6">
              <w:fldChar w:fldCharType="separate"/>
            </w:r>
            <w:r w:rsidR="00C172D6">
              <w:t>12</w:t>
            </w:r>
            <w:r w:rsidR="00C172D6">
              <w:fldChar w:fldCharType="end"/>
            </w:r>
          </w:hyperlink>
        </w:p>
        <w:p w:rsidR="003960E9" w:rsidRDefault="00CA7950">
          <w:pPr>
            <w:pStyle w:val="20"/>
            <w:tabs>
              <w:tab w:val="right" w:leader="dot" w:pos="8296"/>
            </w:tabs>
            <w:rPr>
              <w:rFonts w:cstheme="minorBidi"/>
              <w:kern w:val="2"/>
              <w:sz w:val="21"/>
            </w:rPr>
          </w:pPr>
          <w:hyperlink w:anchor="_Toc2846664" w:history="1">
            <w:r w:rsidR="00C172D6">
              <w:rPr>
                <w:rStyle w:val="a5"/>
              </w:rPr>
              <w:t>5</w:t>
            </w:r>
            <w:r w:rsidR="00C172D6">
              <w:rPr>
                <w:rStyle w:val="a5"/>
                <w:rFonts w:hint="eastAsia"/>
              </w:rPr>
              <w:t>、在线申报</w:t>
            </w:r>
            <w:r w:rsidR="00C172D6">
              <w:tab/>
            </w:r>
            <w:r w:rsidR="00C172D6">
              <w:fldChar w:fldCharType="begin"/>
            </w:r>
            <w:r w:rsidR="00C172D6">
              <w:instrText xml:space="preserve"> PAGEREF _Toc2846664 \h </w:instrText>
            </w:r>
            <w:r w:rsidR="00C172D6">
              <w:fldChar w:fldCharType="separate"/>
            </w:r>
            <w:r w:rsidR="00C172D6">
              <w:t>13</w:t>
            </w:r>
            <w:r w:rsidR="00C172D6">
              <w:fldChar w:fldCharType="end"/>
            </w:r>
          </w:hyperlink>
        </w:p>
        <w:p w:rsidR="003960E9" w:rsidRDefault="00CA7950">
          <w:pPr>
            <w:pStyle w:val="20"/>
            <w:tabs>
              <w:tab w:val="right" w:leader="dot" w:pos="8296"/>
            </w:tabs>
            <w:rPr>
              <w:rFonts w:cstheme="minorBidi"/>
              <w:kern w:val="2"/>
              <w:sz w:val="21"/>
            </w:rPr>
          </w:pPr>
          <w:hyperlink w:anchor="_Toc2846665" w:history="1">
            <w:r w:rsidR="00C172D6">
              <w:rPr>
                <w:rStyle w:val="a5"/>
              </w:rPr>
              <w:t>6</w:t>
            </w:r>
            <w:r w:rsidR="00C172D6">
              <w:rPr>
                <w:rStyle w:val="a5"/>
                <w:rFonts w:hint="eastAsia"/>
              </w:rPr>
              <w:t>、我的申报</w:t>
            </w:r>
            <w:r w:rsidR="00C172D6">
              <w:tab/>
            </w:r>
            <w:r w:rsidR="00C172D6">
              <w:fldChar w:fldCharType="begin"/>
            </w:r>
            <w:r w:rsidR="00C172D6">
              <w:instrText xml:space="preserve"> PAGEREF _Toc2846665 \h </w:instrText>
            </w:r>
            <w:r w:rsidR="00C172D6">
              <w:fldChar w:fldCharType="separate"/>
            </w:r>
            <w:r w:rsidR="00C172D6">
              <w:t>18</w:t>
            </w:r>
            <w:r w:rsidR="00C172D6">
              <w:fldChar w:fldCharType="end"/>
            </w:r>
          </w:hyperlink>
        </w:p>
        <w:p w:rsidR="003960E9" w:rsidRDefault="00CA7950">
          <w:pPr>
            <w:pStyle w:val="20"/>
            <w:tabs>
              <w:tab w:val="right" w:leader="dot" w:pos="8296"/>
            </w:tabs>
            <w:rPr>
              <w:rFonts w:cstheme="minorBidi"/>
              <w:kern w:val="2"/>
              <w:sz w:val="21"/>
            </w:rPr>
          </w:pPr>
          <w:hyperlink w:anchor="_Toc2846666" w:history="1">
            <w:r w:rsidR="00C172D6">
              <w:rPr>
                <w:rStyle w:val="a5"/>
              </w:rPr>
              <w:t>7</w:t>
            </w:r>
            <w:r w:rsidR="00C172D6">
              <w:rPr>
                <w:rStyle w:val="a5"/>
                <w:rFonts w:hint="eastAsia"/>
              </w:rPr>
              <w:t>、富文本编辑使用说明</w:t>
            </w:r>
            <w:r w:rsidR="00C172D6">
              <w:tab/>
            </w:r>
            <w:r w:rsidR="00C172D6">
              <w:fldChar w:fldCharType="begin"/>
            </w:r>
            <w:r w:rsidR="00C172D6">
              <w:instrText xml:space="preserve"> PAGEREF _Toc2846666 \h </w:instrText>
            </w:r>
            <w:r w:rsidR="00C172D6">
              <w:fldChar w:fldCharType="separate"/>
            </w:r>
            <w:r w:rsidR="00C172D6">
              <w:t>20</w:t>
            </w:r>
            <w:r w:rsidR="00C172D6">
              <w:fldChar w:fldCharType="end"/>
            </w:r>
          </w:hyperlink>
        </w:p>
        <w:p w:rsidR="003960E9" w:rsidRDefault="00CA7950">
          <w:pPr>
            <w:pStyle w:val="10"/>
            <w:tabs>
              <w:tab w:val="right" w:leader="dot" w:pos="8296"/>
            </w:tabs>
            <w:rPr>
              <w:rFonts w:cstheme="minorBidi"/>
              <w:kern w:val="2"/>
              <w:sz w:val="21"/>
            </w:rPr>
          </w:pPr>
          <w:hyperlink w:anchor="_Toc2846667" w:history="1">
            <w:r w:rsidR="00C172D6">
              <w:rPr>
                <w:rStyle w:val="a5"/>
                <w:rFonts w:hint="eastAsia"/>
              </w:rPr>
              <w:t>三、科研单位</w:t>
            </w:r>
            <w:r w:rsidR="00C172D6">
              <w:tab/>
            </w:r>
            <w:r w:rsidR="00C172D6">
              <w:fldChar w:fldCharType="begin"/>
            </w:r>
            <w:r w:rsidR="00C172D6">
              <w:instrText xml:space="preserve"> PAGEREF _Toc2846667 \h </w:instrText>
            </w:r>
            <w:r w:rsidR="00C172D6">
              <w:fldChar w:fldCharType="separate"/>
            </w:r>
            <w:r w:rsidR="00C172D6">
              <w:t>23</w:t>
            </w:r>
            <w:r w:rsidR="00C172D6">
              <w:fldChar w:fldCharType="end"/>
            </w:r>
          </w:hyperlink>
        </w:p>
        <w:p w:rsidR="003960E9" w:rsidRDefault="00CA7950">
          <w:pPr>
            <w:pStyle w:val="20"/>
            <w:tabs>
              <w:tab w:val="right" w:leader="dot" w:pos="8296"/>
            </w:tabs>
            <w:rPr>
              <w:rFonts w:cstheme="minorBidi"/>
              <w:kern w:val="2"/>
              <w:sz w:val="21"/>
            </w:rPr>
          </w:pPr>
          <w:hyperlink w:anchor="_Toc2846668" w:history="1">
            <w:r w:rsidR="00C172D6">
              <w:rPr>
                <w:rStyle w:val="a5"/>
              </w:rPr>
              <w:t>1</w:t>
            </w:r>
            <w:r w:rsidR="00C172D6">
              <w:rPr>
                <w:rStyle w:val="a5"/>
                <w:rFonts w:hint="eastAsia"/>
              </w:rPr>
              <w:t>、系统登录</w:t>
            </w:r>
            <w:r w:rsidR="00C172D6">
              <w:tab/>
            </w:r>
            <w:r w:rsidR="00C172D6">
              <w:fldChar w:fldCharType="begin"/>
            </w:r>
            <w:r w:rsidR="00C172D6">
              <w:instrText xml:space="preserve"> PAGEREF _Toc2846668 \h </w:instrText>
            </w:r>
            <w:r w:rsidR="00C172D6">
              <w:fldChar w:fldCharType="separate"/>
            </w:r>
            <w:r w:rsidR="00C172D6">
              <w:t>23</w:t>
            </w:r>
            <w:r w:rsidR="00C172D6">
              <w:fldChar w:fldCharType="end"/>
            </w:r>
          </w:hyperlink>
        </w:p>
        <w:p w:rsidR="003960E9" w:rsidRDefault="00CA7950">
          <w:pPr>
            <w:pStyle w:val="20"/>
            <w:tabs>
              <w:tab w:val="right" w:leader="dot" w:pos="8296"/>
            </w:tabs>
            <w:rPr>
              <w:rFonts w:cstheme="minorBidi"/>
              <w:kern w:val="2"/>
              <w:sz w:val="21"/>
            </w:rPr>
          </w:pPr>
          <w:hyperlink w:anchor="_Toc2846669" w:history="1">
            <w:r w:rsidR="00C172D6">
              <w:rPr>
                <w:rStyle w:val="a5"/>
              </w:rPr>
              <w:t>2</w:t>
            </w:r>
            <w:r w:rsidR="00C172D6">
              <w:rPr>
                <w:rStyle w:val="a5"/>
                <w:rFonts w:hint="eastAsia"/>
              </w:rPr>
              <w:t>、忘记密码</w:t>
            </w:r>
            <w:r w:rsidR="00C172D6">
              <w:tab/>
            </w:r>
            <w:r w:rsidR="00C172D6">
              <w:fldChar w:fldCharType="begin"/>
            </w:r>
            <w:r w:rsidR="00C172D6">
              <w:instrText xml:space="preserve"> PAGEREF _Toc2846669 \h </w:instrText>
            </w:r>
            <w:r w:rsidR="00C172D6">
              <w:fldChar w:fldCharType="separate"/>
            </w:r>
            <w:r w:rsidR="00C172D6">
              <w:t>24</w:t>
            </w:r>
            <w:r w:rsidR="00C172D6">
              <w:fldChar w:fldCharType="end"/>
            </w:r>
          </w:hyperlink>
        </w:p>
        <w:p w:rsidR="003960E9" w:rsidRDefault="00CA7950">
          <w:pPr>
            <w:pStyle w:val="20"/>
            <w:tabs>
              <w:tab w:val="right" w:leader="dot" w:pos="8296"/>
            </w:tabs>
            <w:rPr>
              <w:rFonts w:cstheme="minorBidi"/>
              <w:kern w:val="2"/>
              <w:sz w:val="21"/>
            </w:rPr>
          </w:pPr>
          <w:hyperlink w:anchor="_Toc2846670" w:history="1">
            <w:r w:rsidR="00C172D6">
              <w:rPr>
                <w:rStyle w:val="a5"/>
              </w:rPr>
              <w:t>3</w:t>
            </w:r>
            <w:r w:rsidR="00C172D6">
              <w:rPr>
                <w:rStyle w:val="a5"/>
                <w:rFonts w:hint="eastAsia"/>
              </w:rPr>
              <w:t>、单位注册</w:t>
            </w:r>
            <w:r w:rsidR="00C172D6">
              <w:tab/>
            </w:r>
            <w:r w:rsidR="00C172D6">
              <w:fldChar w:fldCharType="begin"/>
            </w:r>
            <w:r w:rsidR="00C172D6">
              <w:instrText xml:space="preserve"> PAGEREF _Toc2846670 \h </w:instrText>
            </w:r>
            <w:r w:rsidR="00C172D6">
              <w:fldChar w:fldCharType="separate"/>
            </w:r>
            <w:r w:rsidR="00C172D6">
              <w:t>27</w:t>
            </w:r>
            <w:r w:rsidR="00C172D6">
              <w:fldChar w:fldCharType="end"/>
            </w:r>
          </w:hyperlink>
        </w:p>
        <w:p w:rsidR="003960E9" w:rsidRDefault="00CA7950">
          <w:pPr>
            <w:pStyle w:val="20"/>
            <w:tabs>
              <w:tab w:val="right" w:leader="dot" w:pos="8296"/>
            </w:tabs>
            <w:rPr>
              <w:rFonts w:cstheme="minorBidi"/>
              <w:kern w:val="2"/>
              <w:sz w:val="21"/>
            </w:rPr>
          </w:pPr>
          <w:hyperlink w:anchor="_Toc2846671" w:history="1">
            <w:r w:rsidR="00C172D6">
              <w:rPr>
                <w:rStyle w:val="a5"/>
              </w:rPr>
              <w:t>4</w:t>
            </w:r>
            <w:r w:rsidR="00C172D6">
              <w:rPr>
                <w:rStyle w:val="a5"/>
                <w:rFonts w:hint="eastAsia"/>
              </w:rPr>
              <w:t>、账户信息修改</w:t>
            </w:r>
            <w:r w:rsidR="00C172D6">
              <w:tab/>
            </w:r>
            <w:r w:rsidR="00C172D6">
              <w:fldChar w:fldCharType="begin"/>
            </w:r>
            <w:r w:rsidR="00C172D6">
              <w:instrText xml:space="preserve"> PAGEREF _Toc2846671 \h </w:instrText>
            </w:r>
            <w:r w:rsidR="00C172D6">
              <w:fldChar w:fldCharType="separate"/>
            </w:r>
            <w:r w:rsidR="00C172D6">
              <w:t>30</w:t>
            </w:r>
            <w:r w:rsidR="00C172D6">
              <w:fldChar w:fldCharType="end"/>
            </w:r>
          </w:hyperlink>
        </w:p>
        <w:p w:rsidR="003960E9" w:rsidRDefault="00CA7950">
          <w:pPr>
            <w:pStyle w:val="20"/>
            <w:tabs>
              <w:tab w:val="right" w:leader="dot" w:pos="8296"/>
            </w:tabs>
            <w:rPr>
              <w:rFonts w:cstheme="minorBidi"/>
              <w:kern w:val="2"/>
              <w:sz w:val="21"/>
            </w:rPr>
          </w:pPr>
          <w:hyperlink w:anchor="_Toc2846672" w:history="1">
            <w:r w:rsidR="00C172D6">
              <w:rPr>
                <w:rStyle w:val="a5"/>
              </w:rPr>
              <w:t>5</w:t>
            </w:r>
            <w:r w:rsidR="00C172D6">
              <w:rPr>
                <w:rStyle w:val="a5"/>
                <w:rFonts w:hint="eastAsia"/>
              </w:rPr>
              <w:t>、项目审批</w:t>
            </w:r>
            <w:r w:rsidR="00C172D6">
              <w:tab/>
            </w:r>
            <w:r w:rsidR="00C172D6">
              <w:fldChar w:fldCharType="begin"/>
            </w:r>
            <w:r w:rsidR="00C172D6">
              <w:instrText xml:space="preserve"> PAGEREF _Toc2846672 \h </w:instrText>
            </w:r>
            <w:r w:rsidR="00C172D6">
              <w:fldChar w:fldCharType="separate"/>
            </w:r>
            <w:r w:rsidR="00C172D6">
              <w:t>32</w:t>
            </w:r>
            <w:r w:rsidR="00C172D6">
              <w:fldChar w:fldCharType="end"/>
            </w:r>
          </w:hyperlink>
        </w:p>
        <w:p w:rsidR="003960E9" w:rsidRDefault="00CA7950">
          <w:pPr>
            <w:pStyle w:val="20"/>
            <w:tabs>
              <w:tab w:val="right" w:leader="dot" w:pos="8296"/>
            </w:tabs>
            <w:rPr>
              <w:rFonts w:cstheme="minorBidi"/>
              <w:kern w:val="2"/>
              <w:sz w:val="21"/>
            </w:rPr>
          </w:pPr>
          <w:hyperlink w:anchor="_Toc2846673" w:history="1">
            <w:r w:rsidR="00C172D6">
              <w:rPr>
                <w:rStyle w:val="a5"/>
              </w:rPr>
              <w:t>6</w:t>
            </w:r>
            <w:r w:rsidR="00C172D6">
              <w:rPr>
                <w:rStyle w:val="a5"/>
                <w:rFonts w:hint="eastAsia"/>
              </w:rPr>
              <w:t>、提交申报</w:t>
            </w:r>
            <w:r w:rsidR="00C172D6">
              <w:tab/>
            </w:r>
            <w:r w:rsidR="00C172D6">
              <w:fldChar w:fldCharType="begin"/>
            </w:r>
            <w:r w:rsidR="00C172D6">
              <w:instrText xml:space="preserve"> PAGEREF _Toc2846673 \h </w:instrText>
            </w:r>
            <w:r w:rsidR="00C172D6">
              <w:fldChar w:fldCharType="separate"/>
            </w:r>
            <w:r w:rsidR="00C172D6">
              <w:t>35</w:t>
            </w:r>
            <w:r w:rsidR="00C172D6">
              <w:fldChar w:fldCharType="end"/>
            </w:r>
          </w:hyperlink>
        </w:p>
        <w:p w:rsidR="003960E9" w:rsidRDefault="00CA7950">
          <w:pPr>
            <w:pStyle w:val="20"/>
            <w:tabs>
              <w:tab w:val="right" w:leader="dot" w:pos="8296"/>
            </w:tabs>
            <w:rPr>
              <w:rFonts w:cstheme="minorBidi"/>
              <w:kern w:val="2"/>
              <w:sz w:val="21"/>
            </w:rPr>
          </w:pPr>
          <w:hyperlink w:anchor="_Toc2846674" w:history="1">
            <w:r w:rsidR="00C172D6">
              <w:rPr>
                <w:rStyle w:val="a5"/>
              </w:rPr>
              <w:t>7</w:t>
            </w:r>
            <w:r w:rsidR="00C172D6">
              <w:rPr>
                <w:rStyle w:val="a5"/>
                <w:rFonts w:hint="eastAsia"/>
              </w:rPr>
              <w:t>、项目检索</w:t>
            </w:r>
            <w:r w:rsidR="00C172D6">
              <w:tab/>
            </w:r>
            <w:r w:rsidR="00C172D6">
              <w:fldChar w:fldCharType="begin"/>
            </w:r>
            <w:r w:rsidR="00C172D6">
              <w:instrText xml:space="preserve"> PAGEREF _Toc2846674 \h </w:instrText>
            </w:r>
            <w:r w:rsidR="00C172D6">
              <w:fldChar w:fldCharType="separate"/>
            </w:r>
            <w:r w:rsidR="00C172D6">
              <w:t>36</w:t>
            </w:r>
            <w:r w:rsidR="00C172D6">
              <w:fldChar w:fldCharType="end"/>
            </w:r>
          </w:hyperlink>
        </w:p>
        <w:p w:rsidR="003960E9" w:rsidRDefault="00CA7950">
          <w:pPr>
            <w:pStyle w:val="10"/>
            <w:tabs>
              <w:tab w:val="right" w:leader="dot" w:pos="8296"/>
            </w:tabs>
            <w:rPr>
              <w:rFonts w:cstheme="minorBidi"/>
              <w:kern w:val="2"/>
              <w:sz w:val="21"/>
            </w:rPr>
          </w:pPr>
          <w:hyperlink w:anchor="_Toc2846675" w:history="1">
            <w:r w:rsidR="00C172D6">
              <w:rPr>
                <w:rStyle w:val="a5"/>
                <w:rFonts w:hint="eastAsia"/>
              </w:rPr>
              <w:t>四、中级管理单位</w:t>
            </w:r>
            <w:r w:rsidR="00C172D6">
              <w:tab/>
            </w:r>
            <w:r w:rsidR="00C172D6">
              <w:fldChar w:fldCharType="begin"/>
            </w:r>
            <w:r w:rsidR="00C172D6">
              <w:instrText xml:space="preserve"> PAGEREF _Toc2846675 \h </w:instrText>
            </w:r>
            <w:r w:rsidR="00C172D6">
              <w:fldChar w:fldCharType="separate"/>
            </w:r>
            <w:r w:rsidR="00C172D6">
              <w:t>38</w:t>
            </w:r>
            <w:r w:rsidR="00C172D6">
              <w:fldChar w:fldCharType="end"/>
            </w:r>
          </w:hyperlink>
        </w:p>
        <w:p w:rsidR="003960E9" w:rsidRDefault="00CA7950">
          <w:pPr>
            <w:pStyle w:val="20"/>
            <w:tabs>
              <w:tab w:val="right" w:leader="dot" w:pos="8296"/>
            </w:tabs>
            <w:rPr>
              <w:rFonts w:cstheme="minorBidi"/>
              <w:kern w:val="2"/>
              <w:sz w:val="21"/>
            </w:rPr>
          </w:pPr>
          <w:hyperlink w:anchor="_Toc2846676" w:history="1">
            <w:r w:rsidR="00C172D6">
              <w:rPr>
                <w:rStyle w:val="a5"/>
              </w:rPr>
              <w:t>1</w:t>
            </w:r>
            <w:r w:rsidR="00C172D6">
              <w:rPr>
                <w:rStyle w:val="a5"/>
                <w:rFonts w:hint="eastAsia"/>
              </w:rPr>
              <w:t>、系统登录</w:t>
            </w:r>
            <w:r w:rsidR="00C172D6">
              <w:tab/>
            </w:r>
            <w:r w:rsidR="00C172D6">
              <w:fldChar w:fldCharType="begin"/>
            </w:r>
            <w:r w:rsidR="00C172D6">
              <w:instrText xml:space="preserve"> PAGEREF _Toc2846676 \h </w:instrText>
            </w:r>
            <w:r w:rsidR="00C172D6">
              <w:fldChar w:fldCharType="separate"/>
            </w:r>
            <w:r w:rsidR="00C172D6">
              <w:t>38</w:t>
            </w:r>
            <w:r w:rsidR="00C172D6">
              <w:fldChar w:fldCharType="end"/>
            </w:r>
          </w:hyperlink>
        </w:p>
        <w:p w:rsidR="003960E9" w:rsidRDefault="00CA7950">
          <w:pPr>
            <w:pStyle w:val="20"/>
            <w:tabs>
              <w:tab w:val="right" w:leader="dot" w:pos="8296"/>
            </w:tabs>
            <w:rPr>
              <w:rFonts w:cstheme="minorBidi"/>
              <w:kern w:val="2"/>
              <w:sz w:val="21"/>
            </w:rPr>
          </w:pPr>
          <w:hyperlink w:anchor="_Toc2846677" w:history="1">
            <w:r w:rsidR="00C172D6">
              <w:rPr>
                <w:rStyle w:val="a5"/>
              </w:rPr>
              <w:t>2</w:t>
            </w:r>
            <w:r w:rsidR="00C172D6">
              <w:rPr>
                <w:rStyle w:val="a5"/>
                <w:rFonts w:hint="eastAsia"/>
              </w:rPr>
              <w:t>、忘记密码</w:t>
            </w:r>
            <w:r w:rsidR="00C172D6">
              <w:tab/>
            </w:r>
            <w:r w:rsidR="00C172D6">
              <w:fldChar w:fldCharType="begin"/>
            </w:r>
            <w:r w:rsidR="00C172D6">
              <w:instrText xml:space="preserve"> PAGEREF _Toc2846677 \h </w:instrText>
            </w:r>
            <w:r w:rsidR="00C172D6">
              <w:fldChar w:fldCharType="separate"/>
            </w:r>
            <w:r w:rsidR="00C172D6">
              <w:t>40</w:t>
            </w:r>
            <w:r w:rsidR="00C172D6">
              <w:fldChar w:fldCharType="end"/>
            </w:r>
          </w:hyperlink>
        </w:p>
        <w:p w:rsidR="003960E9" w:rsidRDefault="00CA7950">
          <w:pPr>
            <w:pStyle w:val="20"/>
            <w:tabs>
              <w:tab w:val="right" w:leader="dot" w:pos="8296"/>
            </w:tabs>
            <w:rPr>
              <w:rFonts w:cstheme="minorBidi"/>
              <w:kern w:val="2"/>
              <w:sz w:val="21"/>
            </w:rPr>
          </w:pPr>
          <w:hyperlink w:anchor="_Toc2846678" w:history="1">
            <w:r w:rsidR="00C172D6">
              <w:rPr>
                <w:rStyle w:val="a5"/>
              </w:rPr>
              <w:t>3</w:t>
            </w:r>
            <w:r w:rsidR="00C172D6">
              <w:rPr>
                <w:rStyle w:val="a5"/>
                <w:rFonts w:hint="eastAsia"/>
              </w:rPr>
              <w:t>、账户信息修改</w:t>
            </w:r>
            <w:r w:rsidR="00C172D6">
              <w:tab/>
            </w:r>
            <w:r w:rsidR="00C172D6">
              <w:fldChar w:fldCharType="begin"/>
            </w:r>
            <w:r w:rsidR="00C172D6">
              <w:instrText xml:space="preserve"> PAGEREF _Toc2846678 \h </w:instrText>
            </w:r>
            <w:r w:rsidR="00C172D6">
              <w:fldChar w:fldCharType="separate"/>
            </w:r>
            <w:r w:rsidR="00C172D6">
              <w:t>42</w:t>
            </w:r>
            <w:r w:rsidR="00C172D6">
              <w:fldChar w:fldCharType="end"/>
            </w:r>
          </w:hyperlink>
        </w:p>
        <w:p w:rsidR="003960E9" w:rsidRDefault="00CA7950">
          <w:pPr>
            <w:pStyle w:val="20"/>
            <w:tabs>
              <w:tab w:val="right" w:leader="dot" w:pos="8296"/>
            </w:tabs>
            <w:rPr>
              <w:rFonts w:cstheme="minorBidi"/>
              <w:kern w:val="2"/>
              <w:sz w:val="21"/>
            </w:rPr>
          </w:pPr>
          <w:hyperlink w:anchor="_Toc2846679" w:history="1">
            <w:r w:rsidR="00C172D6">
              <w:rPr>
                <w:rStyle w:val="a5"/>
              </w:rPr>
              <w:t>4</w:t>
            </w:r>
            <w:r w:rsidR="00C172D6">
              <w:rPr>
                <w:rStyle w:val="a5"/>
                <w:rFonts w:hint="eastAsia"/>
              </w:rPr>
              <w:t>、项目审批</w:t>
            </w:r>
            <w:r w:rsidR="00C172D6">
              <w:tab/>
            </w:r>
            <w:r w:rsidR="00C172D6">
              <w:fldChar w:fldCharType="begin"/>
            </w:r>
            <w:r w:rsidR="00C172D6">
              <w:instrText xml:space="preserve"> PAGEREF _Toc2846679 \h </w:instrText>
            </w:r>
            <w:r w:rsidR="00C172D6">
              <w:fldChar w:fldCharType="separate"/>
            </w:r>
            <w:r w:rsidR="00C172D6">
              <w:t>43</w:t>
            </w:r>
            <w:r w:rsidR="00C172D6">
              <w:fldChar w:fldCharType="end"/>
            </w:r>
          </w:hyperlink>
        </w:p>
        <w:p w:rsidR="003960E9" w:rsidRDefault="00CA7950">
          <w:pPr>
            <w:pStyle w:val="20"/>
            <w:tabs>
              <w:tab w:val="right" w:leader="dot" w:pos="8296"/>
            </w:tabs>
            <w:rPr>
              <w:rFonts w:cstheme="minorBidi"/>
              <w:kern w:val="2"/>
              <w:sz w:val="21"/>
            </w:rPr>
          </w:pPr>
          <w:hyperlink w:anchor="_Toc2846680" w:history="1">
            <w:r w:rsidR="00C172D6">
              <w:rPr>
                <w:rStyle w:val="a5"/>
              </w:rPr>
              <w:t>5</w:t>
            </w:r>
            <w:r w:rsidR="00C172D6">
              <w:rPr>
                <w:rStyle w:val="a5"/>
                <w:rFonts w:hint="eastAsia"/>
              </w:rPr>
              <w:t>、提交申报</w:t>
            </w:r>
            <w:r w:rsidR="00C172D6">
              <w:tab/>
            </w:r>
            <w:r w:rsidR="00C172D6">
              <w:fldChar w:fldCharType="begin"/>
            </w:r>
            <w:r w:rsidR="00C172D6">
              <w:instrText xml:space="preserve"> PAGEREF _Toc2846680 \h </w:instrText>
            </w:r>
            <w:r w:rsidR="00C172D6">
              <w:fldChar w:fldCharType="separate"/>
            </w:r>
            <w:r w:rsidR="00C172D6">
              <w:t>47</w:t>
            </w:r>
            <w:r w:rsidR="00C172D6">
              <w:fldChar w:fldCharType="end"/>
            </w:r>
          </w:hyperlink>
        </w:p>
        <w:p w:rsidR="003960E9" w:rsidRDefault="00CA7950">
          <w:pPr>
            <w:pStyle w:val="20"/>
            <w:tabs>
              <w:tab w:val="right" w:leader="dot" w:pos="8296"/>
            </w:tabs>
            <w:rPr>
              <w:rFonts w:cstheme="minorBidi"/>
              <w:kern w:val="2"/>
              <w:sz w:val="21"/>
            </w:rPr>
          </w:pPr>
          <w:hyperlink w:anchor="_Toc2846681" w:history="1">
            <w:r w:rsidR="00C172D6">
              <w:rPr>
                <w:rStyle w:val="a5"/>
              </w:rPr>
              <w:t>6</w:t>
            </w:r>
            <w:r w:rsidR="00C172D6">
              <w:rPr>
                <w:rStyle w:val="a5"/>
                <w:rFonts w:hint="eastAsia"/>
              </w:rPr>
              <w:t>、项目检索</w:t>
            </w:r>
            <w:r w:rsidR="00C172D6">
              <w:tab/>
            </w:r>
            <w:r w:rsidR="00C172D6">
              <w:fldChar w:fldCharType="begin"/>
            </w:r>
            <w:r w:rsidR="00C172D6">
              <w:instrText xml:space="preserve"> PAGEREF _Toc2846681 \h </w:instrText>
            </w:r>
            <w:r w:rsidR="00C172D6">
              <w:fldChar w:fldCharType="separate"/>
            </w:r>
            <w:r w:rsidR="00C172D6">
              <w:t>49</w:t>
            </w:r>
            <w:r w:rsidR="00C172D6">
              <w:fldChar w:fldCharType="end"/>
            </w:r>
          </w:hyperlink>
        </w:p>
        <w:p w:rsidR="003960E9" w:rsidRDefault="00CA7950">
          <w:pPr>
            <w:pStyle w:val="20"/>
            <w:tabs>
              <w:tab w:val="right" w:leader="dot" w:pos="8296"/>
            </w:tabs>
            <w:rPr>
              <w:rFonts w:cstheme="minorBidi"/>
              <w:kern w:val="2"/>
              <w:sz w:val="21"/>
            </w:rPr>
          </w:pPr>
          <w:hyperlink w:anchor="_Toc2846682" w:history="1">
            <w:r w:rsidR="00C172D6">
              <w:rPr>
                <w:rStyle w:val="a5"/>
              </w:rPr>
              <w:t>7</w:t>
            </w:r>
            <w:r w:rsidR="00C172D6">
              <w:rPr>
                <w:rStyle w:val="a5"/>
                <w:rFonts w:hint="eastAsia"/>
              </w:rPr>
              <w:t>、单位注册审核</w:t>
            </w:r>
            <w:r w:rsidR="00C172D6">
              <w:tab/>
            </w:r>
            <w:r w:rsidR="00C172D6">
              <w:fldChar w:fldCharType="begin"/>
            </w:r>
            <w:r w:rsidR="00C172D6">
              <w:instrText xml:space="preserve"> PAGEREF _Toc2846682 \h </w:instrText>
            </w:r>
            <w:r w:rsidR="00C172D6">
              <w:fldChar w:fldCharType="separate"/>
            </w:r>
            <w:r w:rsidR="00C172D6">
              <w:t>49</w:t>
            </w:r>
            <w:r w:rsidR="00C172D6">
              <w:fldChar w:fldCharType="end"/>
            </w:r>
          </w:hyperlink>
        </w:p>
        <w:p w:rsidR="003960E9" w:rsidRDefault="00C172D6">
          <w:r>
            <w:rPr>
              <w:b/>
              <w:bCs/>
              <w:lang w:val="zh-CN"/>
            </w:rPr>
            <w:fldChar w:fldCharType="end"/>
          </w:r>
        </w:p>
      </w:sdtContent>
    </w:sdt>
    <w:p w:rsidR="003960E9" w:rsidRDefault="00C172D6">
      <w:pPr>
        <w:widowControl/>
        <w:jc w:val="left"/>
        <w:rPr>
          <w:sz w:val="44"/>
          <w:szCs w:val="44"/>
        </w:rPr>
      </w:pPr>
      <w:r>
        <w:rPr>
          <w:sz w:val="44"/>
          <w:szCs w:val="44"/>
        </w:rPr>
        <w:br w:type="page"/>
      </w:r>
    </w:p>
    <w:p w:rsidR="003960E9" w:rsidRDefault="00C172D6">
      <w:pPr>
        <w:pStyle w:val="1"/>
      </w:pPr>
      <w:bookmarkStart w:id="0" w:name="_Toc2846657"/>
      <w:r>
        <w:rPr>
          <w:rFonts w:hint="eastAsia"/>
        </w:rPr>
        <w:lastRenderedPageBreak/>
        <w:t>一、系统概述</w:t>
      </w:r>
      <w:bookmarkEnd w:id="0"/>
    </w:p>
    <w:p w:rsidR="003960E9" w:rsidRDefault="00C172D6">
      <w:pPr>
        <w:pStyle w:val="a6"/>
        <w:spacing w:line="360" w:lineRule="auto"/>
        <w:ind w:left="431" w:firstLineChars="0" w:firstLine="408"/>
        <w:rPr>
          <w:sz w:val="24"/>
          <w:szCs w:val="24"/>
        </w:rPr>
      </w:pPr>
      <w:r>
        <w:rPr>
          <w:rFonts w:hint="eastAsia"/>
          <w:sz w:val="24"/>
          <w:szCs w:val="24"/>
        </w:rPr>
        <w:t>本系统是对原有“全国艺术科学规划项目申报管理系统”（以下简称：申报管理系统）进行了功能上的优化和完善，提供了个人信息管理、在线申报、四级评审、专家管理、资金拨付、年检、公示等功能。初衷是希望可以实现项目申报的全生命周期管理，通过系统在线完成项目管理的全部工作。</w:t>
      </w:r>
    </w:p>
    <w:p w:rsidR="003960E9" w:rsidRDefault="00C172D6">
      <w:pPr>
        <w:pStyle w:val="2"/>
      </w:pPr>
      <w:bookmarkStart w:id="1" w:name="_Toc2846658"/>
      <w:r>
        <w:rPr>
          <w:rFonts w:hint="eastAsia"/>
        </w:rPr>
        <w:t>1</w:t>
      </w:r>
      <w:r>
        <w:rPr>
          <w:rFonts w:hint="eastAsia"/>
        </w:rPr>
        <w:t>、</w:t>
      </w:r>
      <w:r>
        <w:t>运行环境要求</w:t>
      </w:r>
      <w:bookmarkEnd w:id="1"/>
    </w:p>
    <w:p w:rsidR="003960E9" w:rsidRDefault="00C172D6">
      <w:pPr>
        <w:spacing w:line="360" w:lineRule="auto"/>
        <w:ind w:firstLine="420"/>
        <w:rPr>
          <w:rFonts w:asciiTheme="minorEastAsia" w:hAnsiTheme="minorEastAsia"/>
          <w:sz w:val="24"/>
          <w:szCs w:val="24"/>
        </w:rPr>
      </w:pPr>
      <w:r>
        <w:rPr>
          <w:rFonts w:asciiTheme="minorEastAsia" w:hAnsiTheme="minorEastAsia"/>
          <w:sz w:val="24"/>
          <w:szCs w:val="24"/>
        </w:rPr>
        <w:t>客户端软硬件环境要求如下：</w:t>
      </w:r>
    </w:p>
    <w:p w:rsidR="003960E9" w:rsidRDefault="00C172D6">
      <w:pPr>
        <w:pStyle w:val="a6"/>
        <w:numPr>
          <w:ilvl w:val="0"/>
          <w:numId w:val="1"/>
        </w:numPr>
        <w:spacing w:line="360" w:lineRule="auto"/>
        <w:ind w:firstLineChars="0"/>
        <w:rPr>
          <w:rFonts w:asciiTheme="minorEastAsia" w:hAnsiTheme="minorEastAsia"/>
          <w:sz w:val="24"/>
          <w:szCs w:val="24"/>
        </w:rPr>
      </w:pPr>
      <w:r>
        <w:rPr>
          <w:rFonts w:asciiTheme="minorEastAsia" w:hAnsiTheme="minorEastAsia" w:hint="eastAsia"/>
          <w:b/>
          <w:sz w:val="24"/>
          <w:szCs w:val="24"/>
        </w:rPr>
        <w:t>操作系统</w:t>
      </w:r>
      <w:r>
        <w:rPr>
          <w:rFonts w:asciiTheme="minorEastAsia" w:hAnsiTheme="minorEastAsia" w:hint="eastAsia"/>
          <w:sz w:val="24"/>
          <w:szCs w:val="24"/>
        </w:rPr>
        <w:t>：window</w:t>
      </w:r>
      <w:r>
        <w:rPr>
          <w:rFonts w:asciiTheme="minorEastAsia" w:hAnsiTheme="minorEastAsia"/>
          <w:sz w:val="24"/>
          <w:szCs w:val="24"/>
        </w:rPr>
        <w:t xml:space="preserve"> 7以上</w:t>
      </w:r>
      <w:r>
        <w:rPr>
          <w:rFonts w:asciiTheme="minorEastAsia" w:hAnsiTheme="minorEastAsia" w:hint="eastAsia"/>
          <w:sz w:val="24"/>
          <w:szCs w:val="24"/>
        </w:rPr>
        <w:t>版本。</w:t>
      </w:r>
    </w:p>
    <w:p w:rsidR="003960E9" w:rsidRDefault="00C172D6" w:rsidP="00533351">
      <w:pPr>
        <w:pStyle w:val="a6"/>
        <w:numPr>
          <w:ilvl w:val="0"/>
          <w:numId w:val="1"/>
        </w:numPr>
        <w:spacing w:line="360" w:lineRule="auto"/>
        <w:ind w:firstLineChars="0"/>
        <w:rPr>
          <w:rFonts w:asciiTheme="minorEastAsia" w:hAnsiTheme="minorEastAsia"/>
          <w:sz w:val="24"/>
          <w:szCs w:val="24"/>
        </w:rPr>
      </w:pPr>
      <w:r>
        <w:rPr>
          <w:rFonts w:asciiTheme="minorEastAsia" w:hAnsiTheme="minorEastAsia"/>
          <w:b/>
          <w:sz w:val="24"/>
          <w:szCs w:val="24"/>
        </w:rPr>
        <w:t>浏览器</w:t>
      </w:r>
      <w:r>
        <w:rPr>
          <w:rFonts w:asciiTheme="minorEastAsia" w:hAnsiTheme="minorEastAsia" w:hint="eastAsia"/>
          <w:b/>
          <w:sz w:val="24"/>
          <w:szCs w:val="24"/>
        </w:rPr>
        <w:t>：</w:t>
      </w:r>
      <w:r w:rsidR="00677776">
        <w:rPr>
          <w:rFonts w:asciiTheme="minorEastAsia" w:hAnsiTheme="minorEastAsia" w:hint="eastAsia"/>
          <w:sz w:val="24"/>
          <w:szCs w:val="24"/>
        </w:rPr>
        <w:t xml:space="preserve">IE </w:t>
      </w:r>
      <w:r w:rsidR="00677776">
        <w:rPr>
          <w:rFonts w:asciiTheme="minorEastAsia" w:hAnsiTheme="minorEastAsia"/>
          <w:sz w:val="24"/>
          <w:szCs w:val="24"/>
        </w:rPr>
        <w:t>9</w:t>
      </w:r>
      <w:r>
        <w:rPr>
          <w:rFonts w:asciiTheme="minorEastAsia" w:hAnsiTheme="minorEastAsia" w:hint="eastAsia"/>
          <w:sz w:val="24"/>
          <w:szCs w:val="24"/>
        </w:rPr>
        <w:t>以上、</w:t>
      </w:r>
      <w:r w:rsidR="00677776">
        <w:rPr>
          <w:rFonts w:asciiTheme="minorEastAsia" w:hAnsiTheme="minorEastAsia" w:hint="eastAsia"/>
          <w:sz w:val="24"/>
          <w:szCs w:val="24"/>
        </w:rPr>
        <w:t>Google</w:t>
      </w:r>
      <w:r w:rsidR="00677776">
        <w:rPr>
          <w:rFonts w:asciiTheme="minorEastAsia" w:hAnsiTheme="minorEastAsia"/>
          <w:sz w:val="24"/>
          <w:szCs w:val="24"/>
        </w:rPr>
        <w:t xml:space="preserve"> </w:t>
      </w:r>
      <w:r>
        <w:rPr>
          <w:rFonts w:asciiTheme="minorEastAsia" w:hAnsiTheme="minorEastAsia" w:hint="eastAsia"/>
          <w:sz w:val="24"/>
          <w:szCs w:val="24"/>
        </w:rPr>
        <w:t>Chrome、</w:t>
      </w:r>
      <w:r w:rsidR="00533351" w:rsidRPr="00533351">
        <w:rPr>
          <w:rFonts w:asciiTheme="minorEastAsia" w:hAnsiTheme="minorEastAsia"/>
          <w:sz w:val="24"/>
          <w:szCs w:val="24"/>
        </w:rPr>
        <w:t xml:space="preserve">Mozilla </w:t>
      </w:r>
      <w:r>
        <w:rPr>
          <w:rFonts w:asciiTheme="minorEastAsia" w:hAnsiTheme="minorEastAsia" w:hint="eastAsia"/>
          <w:sz w:val="24"/>
          <w:szCs w:val="24"/>
        </w:rPr>
        <w:t>Firefox、3</w:t>
      </w:r>
      <w:r>
        <w:rPr>
          <w:rFonts w:asciiTheme="minorEastAsia" w:hAnsiTheme="minorEastAsia"/>
          <w:sz w:val="24"/>
          <w:szCs w:val="24"/>
        </w:rPr>
        <w:t>60浏览器</w:t>
      </w:r>
      <w:r w:rsidR="00677776">
        <w:rPr>
          <w:rFonts w:asciiTheme="minorEastAsia" w:hAnsiTheme="minorEastAsia" w:hint="eastAsia"/>
          <w:sz w:val="24"/>
          <w:szCs w:val="24"/>
        </w:rPr>
        <w:t>（极速模</w:t>
      </w:r>
      <w:bookmarkStart w:id="2" w:name="_GoBack"/>
      <w:bookmarkEnd w:id="2"/>
      <w:r w:rsidR="00677776">
        <w:rPr>
          <w:rFonts w:asciiTheme="minorEastAsia" w:hAnsiTheme="minorEastAsia" w:hint="eastAsia"/>
          <w:sz w:val="24"/>
          <w:szCs w:val="24"/>
        </w:rPr>
        <w:t>式）等主流浏览器</w:t>
      </w:r>
      <w:r>
        <w:rPr>
          <w:rFonts w:asciiTheme="minorEastAsia" w:hAnsiTheme="minorEastAsia" w:hint="eastAsia"/>
          <w:sz w:val="24"/>
          <w:szCs w:val="24"/>
        </w:rPr>
        <w:t>。</w:t>
      </w:r>
    </w:p>
    <w:p w:rsidR="003960E9" w:rsidRDefault="00C172D6">
      <w:pPr>
        <w:pStyle w:val="a6"/>
        <w:numPr>
          <w:ilvl w:val="0"/>
          <w:numId w:val="1"/>
        </w:numPr>
        <w:spacing w:line="360" w:lineRule="auto"/>
        <w:ind w:firstLineChars="0"/>
        <w:rPr>
          <w:rFonts w:asciiTheme="minorEastAsia" w:hAnsiTheme="minorEastAsia"/>
          <w:sz w:val="24"/>
          <w:szCs w:val="24"/>
        </w:rPr>
      </w:pPr>
      <w:r>
        <w:rPr>
          <w:rFonts w:asciiTheme="minorEastAsia" w:hAnsiTheme="minorEastAsia"/>
          <w:b/>
          <w:sz w:val="24"/>
          <w:szCs w:val="24"/>
        </w:rPr>
        <w:t>屏幕分辨率</w:t>
      </w:r>
      <w:r>
        <w:rPr>
          <w:rFonts w:asciiTheme="minorEastAsia" w:hAnsiTheme="minorEastAsia" w:hint="eastAsia"/>
          <w:b/>
          <w:sz w:val="24"/>
          <w:szCs w:val="24"/>
        </w:rPr>
        <w:t>：</w:t>
      </w:r>
      <w:r>
        <w:rPr>
          <w:rFonts w:asciiTheme="minorEastAsia" w:hAnsiTheme="minorEastAsia" w:hint="eastAsia"/>
          <w:sz w:val="24"/>
          <w:szCs w:val="24"/>
        </w:rPr>
        <w:t>1</w:t>
      </w:r>
      <w:r>
        <w:rPr>
          <w:rFonts w:asciiTheme="minorEastAsia" w:hAnsiTheme="minorEastAsia"/>
          <w:sz w:val="24"/>
          <w:szCs w:val="24"/>
        </w:rPr>
        <w:t xml:space="preserve">600 </w:t>
      </w:r>
      <w:r>
        <w:rPr>
          <w:rFonts w:asciiTheme="minorEastAsia" w:hAnsiTheme="minorEastAsia" w:hint="eastAsia"/>
          <w:sz w:val="24"/>
          <w:szCs w:val="24"/>
        </w:rPr>
        <w:t>*</w:t>
      </w:r>
      <w:r>
        <w:rPr>
          <w:rFonts w:asciiTheme="minorEastAsia" w:hAnsiTheme="minorEastAsia"/>
          <w:sz w:val="24"/>
          <w:szCs w:val="24"/>
        </w:rPr>
        <w:t xml:space="preserve"> 900</w:t>
      </w:r>
      <w:r>
        <w:rPr>
          <w:rFonts w:asciiTheme="minorEastAsia" w:hAnsiTheme="minorEastAsia" w:hint="eastAsia"/>
          <w:sz w:val="24"/>
          <w:szCs w:val="24"/>
        </w:rPr>
        <w:t>。</w:t>
      </w:r>
    </w:p>
    <w:p w:rsidR="003960E9" w:rsidRDefault="00C172D6">
      <w:pPr>
        <w:pStyle w:val="1"/>
      </w:pPr>
      <w:bookmarkStart w:id="3" w:name="_Toc2846659"/>
      <w:r>
        <w:rPr>
          <w:rFonts w:hint="eastAsia"/>
        </w:rPr>
        <w:t>二、申报人</w:t>
      </w:r>
      <w:bookmarkEnd w:id="3"/>
    </w:p>
    <w:p w:rsidR="003960E9" w:rsidRDefault="00C172D6">
      <w:pPr>
        <w:pStyle w:val="2"/>
      </w:pPr>
      <w:bookmarkStart w:id="4" w:name="_Toc2846660"/>
      <w:r>
        <w:rPr>
          <w:rFonts w:hint="eastAsia"/>
        </w:rPr>
        <w:t>1</w:t>
      </w:r>
      <w:r>
        <w:rPr>
          <w:rFonts w:hint="eastAsia"/>
        </w:rPr>
        <w:t>、系统登录</w:t>
      </w:r>
      <w:bookmarkEnd w:id="4"/>
    </w:p>
    <w:p w:rsidR="003960E9" w:rsidRDefault="00C172D6">
      <w:pPr>
        <w:spacing w:line="360" w:lineRule="auto"/>
        <w:ind w:firstLine="420"/>
        <w:rPr>
          <w:rFonts w:asciiTheme="minorEastAsia" w:hAnsiTheme="minorEastAsia"/>
          <w:sz w:val="24"/>
          <w:szCs w:val="24"/>
        </w:rPr>
      </w:pPr>
      <w:r>
        <w:rPr>
          <w:rFonts w:asciiTheme="minorEastAsia" w:hAnsiTheme="minorEastAsia" w:hint="eastAsia"/>
          <w:sz w:val="24"/>
          <w:szCs w:val="24"/>
        </w:rPr>
        <w:t>已申请申报系统账号的申报人，可通过系统的登录功能登录本系统。系统登录可以通过申报人的“身份证”或“手机号”登录。本次申报涉及新旧系统切换，账号信息已全部迁移到新版系统，身份证和密码不变，系统第一次登陆后需要进行个人信息补录及确认。具体登录操作流程如下：</w:t>
      </w:r>
    </w:p>
    <w:p w:rsidR="003960E9" w:rsidRDefault="00C172D6">
      <w:pPr>
        <w:pStyle w:val="a6"/>
        <w:numPr>
          <w:ilvl w:val="0"/>
          <w:numId w:val="2"/>
        </w:numPr>
        <w:spacing w:line="360" w:lineRule="auto"/>
        <w:ind w:firstLineChars="0"/>
        <w:rPr>
          <w:rFonts w:asciiTheme="minorEastAsia" w:hAnsiTheme="minorEastAsia"/>
          <w:sz w:val="24"/>
          <w:szCs w:val="24"/>
        </w:rPr>
      </w:pPr>
      <w:r>
        <w:rPr>
          <w:rFonts w:asciiTheme="minorEastAsia" w:hAnsiTheme="minorEastAsia"/>
          <w:sz w:val="24"/>
          <w:szCs w:val="24"/>
        </w:rPr>
        <w:t>系统已安装了</w:t>
      </w:r>
      <w:r>
        <w:rPr>
          <w:rFonts w:asciiTheme="minorEastAsia" w:hAnsiTheme="minorEastAsia" w:hint="eastAsia"/>
          <w:sz w:val="24"/>
          <w:szCs w:val="24"/>
        </w:rPr>
        <w:t>，符合系统运行环境要求的浏览器。（参见：第一章 运行环境要求）。</w:t>
      </w:r>
    </w:p>
    <w:p w:rsidR="003960E9" w:rsidRDefault="00C172D6">
      <w:pPr>
        <w:pStyle w:val="a6"/>
        <w:numPr>
          <w:ilvl w:val="0"/>
          <w:numId w:val="2"/>
        </w:numPr>
        <w:spacing w:line="360" w:lineRule="auto"/>
        <w:ind w:firstLineChars="0"/>
        <w:rPr>
          <w:rFonts w:asciiTheme="minorEastAsia" w:hAnsiTheme="minorEastAsia"/>
          <w:sz w:val="24"/>
          <w:szCs w:val="24"/>
        </w:rPr>
      </w:pPr>
      <w:r>
        <w:rPr>
          <w:rFonts w:asciiTheme="minorEastAsia" w:hAnsiTheme="minorEastAsia"/>
          <w:sz w:val="24"/>
          <w:szCs w:val="24"/>
        </w:rPr>
        <w:t>已经拥有合法的账号和密码</w:t>
      </w:r>
      <w:r>
        <w:rPr>
          <w:rFonts w:asciiTheme="minorEastAsia" w:hAnsiTheme="minorEastAsia" w:hint="eastAsia"/>
          <w:sz w:val="24"/>
          <w:szCs w:val="24"/>
        </w:rPr>
        <w:t>。</w:t>
      </w:r>
    </w:p>
    <w:p w:rsidR="003960E9" w:rsidRDefault="00C172D6">
      <w:pPr>
        <w:pStyle w:val="a6"/>
        <w:numPr>
          <w:ilvl w:val="0"/>
          <w:numId w:val="2"/>
        </w:numPr>
        <w:spacing w:line="360" w:lineRule="auto"/>
        <w:ind w:firstLineChars="0"/>
        <w:rPr>
          <w:rFonts w:asciiTheme="minorEastAsia" w:hAnsiTheme="minorEastAsia"/>
          <w:sz w:val="24"/>
          <w:szCs w:val="24"/>
        </w:rPr>
      </w:pPr>
      <w:r>
        <w:rPr>
          <w:rFonts w:asciiTheme="minorEastAsia" w:hAnsiTheme="minorEastAsia"/>
          <w:sz w:val="24"/>
          <w:szCs w:val="24"/>
        </w:rPr>
        <w:t>打开您安装的浏览器</w:t>
      </w:r>
      <w:r>
        <w:rPr>
          <w:rFonts w:asciiTheme="minorEastAsia" w:hAnsiTheme="minorEastAsia" w:hint="eastAsia"/>
          <w:sz w:val="24"/>
          <w:szCs w:val="24"/>
        </w:rPr>
        <w:t>，在浏览器地址栏输入“申报管理系统”系统网址：</w:t>
      </w:r>
      <w:r>
        <w:rPr>
          <w:rFonts w:asciiTheme="minorEastAsia" w:hAnsiTheme="minorEastAsia"/>
          <w:sz w:val="24"/>
          <w:szCs w:val="24"/>
        </w:rPr>
        <w:t>http://yskx.mct.gov.cn</w:t>
      </w:r>
      <w:r>
        <w:rPr>
          <w:rFonts w:asciiTheme="minorEastAsia" w:hAnsiTheme="minorEastAsia" w:hint="eastAsia"/>
          <w:sz w:val="24"/>
          <w:szCs w:val="24"/>
        </w:rPr>
        <w:t>，</w:t>
      </w:r>
      <w:r>
        <w:rPr>
          <w:rFonts w:asciiTheme="minorEastAsia" w:hAnsiTheme="minorEastAsia"/>
          <w:sz w:val="24"/>
          <w:szCs w:val="24"/>
        </w:rPr>
        <w:t>进入系统首页</w:t>
      </w:r>
      <w:r>
        <w:rPr>
          <w:rFonts w:asciiTheme="minorEastAsia" w:hAnsiTheme="minorEastAsia" w:hint="eastAsia"/>
          <w:sz w:val="24"/>
          <w:szCs w:val="24"/>
        </w:rPr>
        <w:t>（如</w:t>
      </w:r>
      <w:r>
        <w:rPr>
          <w:rFonts w:asciiTheme="minorEastAsia" w:hAnsiTheme="minorEastAsia"/>
          <w:sz w:val="24"/>
          <w:szCs w:val="24"/>
        </w:rPr>
        <w:t>图</w:t>
      </w:r>
      <w:r>
        <w:rPr>
          <w:rFonts w:asciiTheme="minorEastAsia" w:hAnsiTheme="minorEastAsia" w:hint="eastAsia"/>
          <w:sz w:val="24"/>
          <w:szCs w:val="24"/>
        </w:rPr>
        <w:t>2</w:t>
      </w:r>
      <w:r>
        <w:rPr>
          <w:rFonts w:asciiTheme="minorEastAsia" w:hAnsiTheme="minorEastAsia"/>
          <w:sz w:val="24"/>
          <w:szCs w:val="24"/>
        </w:rPr>
        <w:t>.1</w:t>
      </w:r>
      <w:r>
        <w:rPr>
          <w:rFonts w:asciiTheme="minorEastAsia" w:hAnsiTheme="minorEastAsia" w:hint="eastAsia"/>
          <w:sz w:val="24"/>
          <w:szCs w:val="24"/>
        </w:rPr>
        <w:t>-</w:t>
      </w:r>
      <w:r>
        <w:rPr>
          <w:rFonts w:asciiTheme="minorEastAsia" w:hAnsiTheme="minorEastAsia"/>
          <w:sz w:val="24"/>
          <w:szCs w:val="24"/>
        </w:rPr>
        <w:t>1</w:t>
      </w:r>
      <w:r>
        <w:rPr>
          <w:rFonts w:asciiTheme="minorEastAsia" w:hAnsiTheme="minorEastAsia" w:hint="eastAsia"/>
          <w:sz w:val="24"/>
          <w:szCs w:val="24"/>
        </w:rPr>
        <w:t>）。</w:t>
      </w:r>
    </w:p>
    <w:p w:rsidR="003960E9" w:rsidRDefault="00C172D6">
      <w:pPr>
        <w:ind w:firstLine="420"/>
        <w:jc w:val="center"/>
        <w:rPr>
          <w:szCs w:val="21"/>
        </w:rPr>
      </w:pPr>
      <w:r>
        <w:rPr>
          <w:noProof/>
        </w:rPr>
        <w:lastRenderedPageBreak/>
        <w:drawing>
          <wp:inline distT="0" distB="0" distL="114300" distR="114300">
            <wp:extent cx="5270500" cy="3091180"/>
            <wp:effectExtent l="0" t="0" r="2540" b="2540"/>
            <wp:docPr id="4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2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30911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960E9" w:rsidRDefault="00C172D6">
      <w:pPr>
        <w:spacing w:line="360" w:lineRule="auto"/>
        <w:ind w:firstLine="420"/>
        <w:jc w:val="center"/>
        <w:rPr>
          <w:rFonts w:asciiTheme="minorEastAsia" w:hAnsiTheme="minorEastAsia"/>
          <w:szCs w:val="21"/>
        </w:rPr>
      </w:pPr>
      <w:r>
        <w:rPr>
          <w:rFonts w:asciiTheme="minorEastAsia" w:hAnsiTheme="minorEastAsia"/>
          <w:szCs w:val="21"/>
        </w:rPr>
        <w:t>图</w:t>
      </w:r>
      <w:r>
        <w:rPr>
          <w:rFonts w:asciiTheme="minorEastAsia" w:hAnsiTheme="minorEastAsia" w:hint="eastAsia"/>
          <w:szCs w:val="21"/>
        </w:rPr>
        <w:t>2.</w:t>
      </w:r>
      <w:r>
        <w:rPr>
          <w:rFonts w:asciiTheme="minorEastAsia" w:hAnsiTheme="minorEastAsia"/>
          <w:szCs w:val="21"/>
        </w:rPr>
        <w:t>1-1 项目申报系统登录</w:t>
      </w:r>
    </w:p>
    <w:p w:rsidR="003960E9" w:rsidRDefault="00C172D6">
      <w:pPr>
        <w:pStyle w:val="a6"/>
        <w:numPr>
          <w:ilvl w:val="0"/>
          <w:numId w:val="2"/>
        </w:numPr>
        <w:spacing w:line="360" w:lineRule="auto"/>
        <w:ind w:firstLineChars="0"/>
      </w:pPr>
      <w:r>
        <w:rPr>
          <w:rFonts w:asciiTheme="minorEastAsia" w:hAnsiTheme="minorEastAsia"/>
          <w:sz w:val="24"/>
          <w:szCs w:val="24"/>
        </w:rPr>
        <w:tab/>
        <w:t>请将您的</w:t>
      </w:r>
      <w:r>
        <w:rPr>
          <w:rFonts w:asciiTheme="minorEastAsia" w:hAnsiTheme="minorEastAsia" w:hint="eastAsia"/>
          <w:sz w:val="24"/>
          <w:szCs w:val="24"/>
        </w:rPr>
        <w:t>身份证号或手机号码（</w:t>
      </w:r>
      <w:r>
        <w:rPr>
          <w:rFonts w:asciiTheme="minorEastAsia" w:hAnsiTheme="minorEastAsia"/>
          <w:sz w:val="24"/>
          <w:szCs w:val="24"/>
        </w:rPr>
        <w:t>账号注册时</w:t>
      </w:r>
      <w:r>
        <w:rPr>
          <w:rFonts w:asciiTheme="minorEastAsia" w:hAnsiTheme="minorEastAsia" w:hint="eastAsia"/>
          <w:sz w:val="24"/>
          <w:szCs w:val="24"/>
        </w:rPr>
        <w:t>，</w:t>
      </w:r>
      <w:r>
        <w:rPr>
          <w:rFonts w:asciiTheme="minorEastAsia" w:hAnsiTheme="minorEastAsia"/>
          <w:sz w:val="24"/>
          <w:szCs w:val="24"/>
        </w:rPr>
        <w:t>填写的手机号码</w:t>
      </w:r>
      <w:r>
        <w:rPr>
          <w:rFonts w:asciiTheme="minorEastAsia" w:hAnsiTheme="minorEastAsia" w:hint="eastAsia"/>
          <w:sz w:val="24"/>
          <w:szCs w:val="24"/>
        </w:rPr>
        <w:t>），填入账号输入框中，将您的账号密码填入密码输入框中，将验证码输入框右侧图片上的字符和数字，输入验证码输入框中</w:t>
      </w:r>
      <w:r>
        <w:rPr>
          <w:rFonts w:hint="eastAsia"/>
        </w:rPr>
        <w:t>。</w:t>
      </w:r>
    </w:p>
    <w:p w:rsidR="003960E9" w:rsidRDefault="00C172D6">
      <w:pPr>
        <w:pStyle w:val="a6"/>
        <w:numPr>
          <w:ilvl w:val="0"/>
          <w:numId w:val="2"/>
        </w:numPr>
        <w:spacing w:line="360" w:lineRule="auto"/>
        <w:ind w:firstLineChars="0"/>
        <w:rPr>
          <w:rFonts w:asciiTheme="minorEastAsia" w:hAnsiTheme="minorEastAsia"/>
          <w:sz w:val="24"/>
          <w:szCs w:val="24"/>
        </w:rPr>
      </w:pPr>
      <w:r>
        <w:rPr>
          <w:rFonts w:asciiTheme="minorEastAsia" w:hAnsiTheme="minorEastAsia"/>
          <w:sz w:val="24"/>
          <w:szCs w:val="24"/>
        </w:rPr>
        <w:t>单击</w:t>
      </w:r>
      <w:r>
        <w:rPr>
          <w:rFonts w:asciiTheme="minorEastAsia" w:hAnsiTheme="minorEastAsia" w:hint="eastAsia"/>
          <w:sz w:val="24"/>
          <w:szCs w:val="24"/>
        </w:rPr>
        <w:t>“登录”按钮，如果本年度第一次登陆新版系统，将进入“账户信息修改”界面（如图2</w:t>
      </w:r>
      <w:r>
        <w:rPr>
          <w:rFonts w:asciiTheme="minorEastAsia" w:hAnsiTheme="minorEastAsia"/>
          <w:sz w:val="24"/>
          <w:szCs w:val="24"/>
        </w:rPr>
        <w:t>.1</w:t>
      </w:r>
      <w:r>
        <w:rPr>
          <w:rFonts w:asciiTheme="minorEastAsia" w:hAnsiTheme="minorEastAsia" w:hint="eastAsia"/>
          <w:sz w:val="24"/>
          <w:szCs w:val="24"/>
        </w:rPr>
        <w:t>-</w:t>
      </w:r>
      <w:r>
        <w:rPr>
          <w:rFonts w:asciiTheme="minorEastAsia" w:hAnsiTheme="minorEastAsia"/>
          <w:sz w:val="24"/>
          <w:szCs w:val="24"/>
        </w:rPr>
        <w:t>2所示</w:t>
      </w:r>
      <w:r>
        <w:rPr>
          <w:rFonts w:asciiTheme="minorEastAsia" w:hAnsiTheme="minorEastAsia" w:hint="eastAsia"/>
          <w:sz w:val="24"/>
          <w:szCs w:val="24"/>
        </w:rPr>
        <w:t>），否则登录系统后,将进入到我的申报界面（如图2</w:t>
      </w:r>
      <w:r>
        <w:rPr>
          <w:rFonts w:asciiTheme="minorEastAsia" w:hAnsiTheme="minorEastAsia"/>
          <w:sz w:val="24"/>
          <w:szCs w:val="24"/>
        </w:rPr>
        <w:t>.1</w:t>
      </w:r>
      <w:r>
        <w:rPr>
          <w:rFonts w:asciiTheme="minorEastAsia" w:hAnsiTheme="minorEastAsia" w:hint="eastAsia"/>
          <w:sz w:val="24"/>
          <w:szCs w:val="24"/>
        </w:rPr>
        <w:t>-</w:t>
      </w:r>
      <w:r>
        <w:rPr>
          <w:rFonts w:asciiTheme="minorEastAsia" w:hAnsiTheme="minorEastAsia"/>
          <w:sz w:val="24"/>
          <w:szCs w:val="24"/>
        </w:rPr>
        <w:t>3所示</w:t>
      </w:r>
      <w:r>
        <w:rPr>
          <w:rFonts w:asciiTheme="minorEastAsia" w:hAnsiTheme="minorEastAsia" w:hint="eastAsia"/>
          <w:sz w:val="24"/>
          <w:szCs w:val="24"/>
        </w:rPr>
        <w:t>）。</w:t>
      </w:r>
    </w:p>
    <w:p w:rsidR="003960E9" w:rsidRDefault="00C172D6">
      <w:pPr>
        <w:pStyle w:val="a6"/>
        <w:spacing w:line="360" w:lineRule="auto"/>
        <w:ind w:left="780" w:firstLineChars="0" w:firstLine="0"/>
        <w:rPr>
          <w:rFonts w:asciiTheme="minorEastAsia" w:hAnsiTheme="minorEastAsia"/>
          <w:sz w:val="24"/>
          <w:szCs w:val="24"/>
        </w:rPr>
      </w:pPr>
      <w:r>
        <w:rPr>
          <w:noProof/>
        </w:rPr>
        <w:drawing>
          <wp:inline distT="0" distB="0" distL="114300" distR="114300">
            <wp:extent cx="5265420" cy="2350770"/>
            <wp:effectExtent l="0" t="0" r="7620" b="11430"/>
            <wp:docPr id="8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4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65420" cy="23507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960E9" w:rsidRDefault="00C172D6">
      <w:pPr>
        <w:pStyle w:val="a6"/>
        <w:spacing w:line="360" w:lineRule="auto"/>
        <w:ind w:left="780" w:firstLineChars="0" w:firstLine="0"/>
        <w:jc w:val="center"/>
        <w:rPr>
          <w:rFonts w:asciiTheme="minorEastAsia" w:hAnsiTheme="minorEastAsia"/>
          <w:sz w:val="24"/>
          <w:szCs w:val="24"/>
        </w:rPr>
      </w:pPr>
      <w:r>
        <w:rPr>
          <w:rFonts w:asciiTheme="minorEastAsia" w:hAnsiTheme="minorEastAsia"/>
        </w:rPr>
        <w:t>图</w:t>
      </w:r>
      <w:r>
        <w:rPr>
          <w:rFonts w:asciiTheme="minorEastAsia" w:hAnsiTheme="minorEastAsia" w:hint="eastAsia"/>
        </w:rPr>
        <w:t>2</w:t>
      </w:r>
      <w:r>
        <w:rPr>
          <w:rFonts w:asciiTheme="minorEastAsia" w:hAnsiTheme="minorEastAsia"/>
        </w:rPr>
        <w:t>.1</w:t>
      </w:r>
      <w:r>
        <w:rPr>
          <w:rFonts w:asciiTheme="minorEastAsia" w:hAnsiTheme="minorEastAsia" w:hint="eastAsia"/>
        </w:rPr>
        <w:t>-</w:t>
      </w:r>
      <w:r>
        <w:rPr>
          <w:rFonts w:asciiTheme="minorEastAsia" w:hAnsiTheme="minorEastAsia"/>
        </w:rPr>
        <w:t xml:space="preserve">2 </w:t>
      </w:r>
      <w:r>
        <w:rPr>
          <w:rFonts w:asciiTheme="minorEastAsia" w:hAnsiTheme="minorEastAsia" w:hint="eastAsia"/>
        </w:rPr>
        <w:t>账户信息修改</w:t>
      </w:r>
      <w:r>
        <w:rPr>
          <w:rFonts w:asciiTheme="minorEastAsia" w:hAnsiTheme="minorEastAsia"/>
        </w:rPr>
        <w:t>界面</w:t>
      </w:r>
    </w:p>
    <w:p w:rsidR="003960E9" w:rsidRDefault="00C172D6">
      <w:pPr>
        <w:pStyle w:val="a6"/>
        <w:spacing w:line="360" w:lineRule="auto"/>
        <w:ind w:leftChars="270" w:left="567" w:firstLineChars="0" w:firstLine="0"/>
        <w:jc w:val="left"/>
      </w:pPr>
      <w:r>
        <w:rPr>
          <w:noProof/>
        </w:rPr>
        <w:lastRenderedPageBreak/>
        <w:drawing>
          <wp:inline distT="0" distB="0" distL="114300" distR="114300">
            <wp:extent cx="5264785" cy="2527935"/>
            <wp:effectExtent l="0" t="0" r="8255" b="1905"/>
            <wp:docPr id="9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5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64785" cy="25279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960E9" w:rsidRDefault="00C172D6">
      <w:pPr>
        <w:pStyle w:val="a6"/>
        <w:spacing w:line="360" w:lineRule="auto"/>
        <w:ind w:left="1196" w:firstLineChars="0" w:firstLine="0"/>
        <w:jc w:val="center"/>
        <w:rPr>
          <w:rFonts w:asciiTheme="minorEastAsia" w:hAnsiTheme="minorEastAsia"/>
        </w:rPr>
      </w:pPr>
      <w:r>
        <w:rPr>
          <w:rFonts w:asciiTheme="minorEastAsia" w:hAnsiTheme="minorEastAsia"/>
        </w:rPr>
        <w:t>图</w:t>
      </w:r>
      <w:r>
        <w:rPr>
          <w:rFonts w:asciiTheme="minorEastAsia" w:hAnsiTheme="minorEastAsia" w:hint="eastAsia"/>
        </w:rPr>
        <w:t>2</w:t>
      </w:r>
      <w:r>
        <w:rPr>
          <w:rFonts w:asciiTheme="minorEastAsia" w:hAnsiTheme="minorEastAsia"/>
        </w:rPr>
        <w:t>.1</w:t>
      </w:r>
      <w:r>
        <w:rPr>
          <w:rFonts w:asciiTheme="minorEastAsia" w:hAnsiTheme="minorEastAsia" w:hint="eastAsia"/>
        </w:rPr>
        <w:t>-</w:t>
      </w:r>
      <w:r>
        <w:rPr>
          <w:rFonts w:asciiTheme="minorEastAsia" w:hAnsiTheme="minorEastAsia"/>
        </w:rPr>
        <w:t>3 我的申报界面</w:t>
      </w:r>
    </w:p>
    <w:p w:rsidR="003960E9" w:rsidRDefault="00C172D6">
      <w:pPr>
        <w:pStyle w:val="2"/>
      </w:pPr>
      <w:bookmarkStart w:id="5" w:name="_Toc2846661"/>
      <w:r>
        <w:rPr>
          <w:rFonts w:hint="eastAsia"/>
        </w:rPr>
        <w:t>2</w:t>
      </w:r>
      <w:r>
        <w:rPr>
          <w:rFonts w:hint="eastAsia"/>
        </w:rPr>
        <w:t>、忘记密码</w:t>
      </w:r>
      <w:bookmarkEnd w:id="5"/>
    </w:p>
    <w:p w:rsidR="003960E9" w:rsidRDefault="00C172D6">
      <w:pPr>
        <w:spacing w:line="360" w:lineRule="auto"/>
        <w:ind w:firstLine="420"/>
        <w:rPr>
          <w:sz w:val="24"/>
          <w:szCs w:val="24"/>
        </w:rPr>
      </w:pPr>
      <w:r>
        <w:rPr>
          <w:rFonts w:hint="eastAsia"/>
          <w:sz w:val="24"/>
          <w:szCs w:val="24"/>
        </w:rPr>
        <w:t>用户如果忘记了自己账号的登录密码，可以通过登录模块下的“忘记密码”功能，使用账号中登记的“手机号”或“电子邮箱”在线重置登录密码。</w:t>
      </w:r>
    </w:p>
    <w:p w:rsidR="003960E9" w:rsidRDefault="00C172D6">
      <w:pPr>
        <w:pStyle w:val="a6"/>
        <w:numPr>
          <w:ilvl w:val="0"/>
          <w:numId w:val="3"/>
        </w:numPr>
        <w:spacing w:line="360" w:lineRule="auto"/>
        <w:ind w:firstLineChars="0"/>
        <w:rPr>
          <w:rFonts w:asciiTheme="minorEastAsia" w:hAnsiTheme="minorEastAsia"/>
          <w:sz w:val="24"/>
          <w:szCs w:val="24"/>
        </w:rPr>
      </w:pPr>
      <w:r>
        <w:rPr>
          <w:rFonts w:asciiTheme="minorEastAsia" w:hAnsiTheme="minorEastAsia"/>
          <w:sz w:val="24"/>
          <w:szCs w:val="24"/>
        </w:rPr>
        <w:t>打开您安装的浏览器</w:t>
      </w:r>
      <w:r>
        <w:rPr>
          <w:rFonts w:asciiTheme="minorEastAsia" w:hAnsiTheme="minorEastAsia" w:hint="eastAsia"/>
          <w:sz w:val="24"/>
          <w:szCs w:val="24"/>
        </w:rPr>
        <w:t>，在浏览器地址栏输入“申报管理系统”系统网址：</w:t>
      </w:r>
      <w:hyperlink r:id="rId12" w:history="1">
        <w:r>
          <w:rPr>
            <w:rStyle w:val="a5"/>
            <w:rFonts w:asciiTheme="minorEastAsia" w:hAnsiTheme="minorEastAsia"/>
            <w:sz w:val="24"/>
            <w:szCs w:val="24"/>
          </w:rPr>
          <w:t>http://yskx.mct.gov.cn</w:t>
        </w:r>
      </w:hyperlink>
      <w:r>
        <w:rPr>
          <w:rFonts w:asciiTheme="minorEastAsia" w:hAnsiTheme="minorEastAsia" w:hint="eastAsia"/>
          <w:sz w:val="24"/>
          <w:szCs w:val="24"/>
        </w:rPr>
        <w:t>，</w:t>
      </w:r>
      <w:r>
        <w:rPr>
          <w:rFonts w:asciiTheme="minorEastAsia" w:hAnsiTheme="minorEastAsia"/>
          <w:sz w:val="24"/>
          <w:szCs w:val="24"/>
        </w:rPr>
        <w:t>进入系统首页</w:t>
      </w:r>
      <w:r>
        <w:rPr>
          <w:rFonts w:asciiTheme="minorEastAsia" w:hAnsiTheme="minorEastAsia" w:hint="eastAsia"/>
          <w:sz w:val="24"/>
          <w:szCs w:val="24"/>
        </w:rPr>
        <w:t>。找到注册登录界面右下方的“忘记密码”链接（如</w:t>
      </w:r>
      <w:r>
        <w:rPr>
          <w:rFonts w:asciiTheme="minorEastAsia" w:hAnsiTheme="minorEastAsia"/>
          <w:sz w:val="24"/>
          <w:szCs w:val="24"/>
        </w:rPr>
        <w:t>图</w:t>
      </w:r>
      <w:r>
        <w:rPr>
          <w:rFonts w:asciiTheme="minorEastAsia" w:hAnsiTheme="minorEastAsia" w:hint="eastAsia"/>
          <w:sz w:val="24"/>
          <w:szCs w:val="24"/>
        </w:rPr>
        <w:t>2</w:t>
      </w:r>
      <w:r>
        <w:rPr>
          <w:rFonts w:asciiTheme="minorEastAsia" w:hAnsiTheme="minorEastAsia"/>
          <w:sz w:val="24"/>
          <w:szCs w:val="24"/>
        </w:rPr>
        <w:t>.2</w:t>
      </w:r>
      <w:r>
        <w:rPr>
          <w:rFonts w:asciiTheme="minorEastAsia" w:hAnsiTheme="minorEastAsia" w:hint="eastAsia"/>
          <w:sz w:val="24"/>
          <w:szCs w:val="24"/>
        </w:rPr>
        <w:t>-</w:t>
      </w:r>
      <w:r>
        <w:rPr>
          <w:rFonts w:asciiTheme="minorEastAsia" w:hAnsiTheme="minorEastAsia"/>
          <w:sz w:val="24"/>
          <w:szCs w:val="24"/>
        </w:rPr>
        <w:t>1</w:t>
      </w:r>
      <w:r>
        <w:rPr>
          <w:rFonts w:asciiTheme="minorEastAsia" w:hAnsiTheme="minorEastAsia" w:hint="eastAsia"/>
          <w:sz w:val="24"/>
          <w:szCs w:val="24"/>
        </w:rPr>
        <w:t>）。</w:t>
      </w:r>
    </w:p>
    <w:p w:rsidR="003960E9" w:rsidRDefault="00C172D6">
      <w:pPr>
        <w:ind w:firstLine="420"/>
        <w:jc w:val="center"/>
        <w:rPr>
          <w:szCs w:val="21"/>
        </w:rPr>
      </w:pPr>
      <w:r>
        <w:rPr>
          <w:noProof/>
        </w:rPr>
        <w:drawing>
          <wp:inline distT="0" distB="0" distL="114300" distR="114300">
            <wp:extent cx="5271135" cy="3169285"/>
            <wp:effectExtent l="0" t="0" r="1905" b="635"/>
            <wp:docPr id="10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6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31692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960E9" w:rsidRDefault="00C172D6">
      <w:pPr>
        <w:spacing w:line="360" w:lineRule="auto"/>
        <w:ind w:firstLine="420"/>
        <w:jc w:val="center"/>
        <w:rPr>
          <w:rFonts w:asciiTheme="minorEastAsia" w:hAnsiTheme="minorEastAsia"/>
          <w:szCs w:val="21"/>
        </w:rPr>
      </w:pPr>
      <w:r>
        <w:rPr>
          <w:rFonts w:asciiTheme="minorEastAsia" w:hAnsiTheme="minorEastAsia"/>
          <w:szCs w:val="21"/>
        </w:rPr>
        <w:t>图</w:t>
      </w:r>
      <w:r>
        <w:rPr>
          <w:rFonts w:asciiTheme="minorEastAsia" w:hAnsiTheme="minorEastAsia" w:hint="eastAsia"/>
          <w:szCs w:val="21"/>
        </w:rPr>
        <w:t>2.</w:t>
      </w:r>
      <w:r>
        <w:rPr>
          <w:rFonts w:asciiTheme="minorEastAsia" w:hAnsiTheme="minorEastAsia"/>
          <w:szCs w:val="21"/>
        </w:rPr>
        <w:t>2-1 项目申报系统登录界面</w:t>
      </w:r>
    </w:p>
    <w:p w:rsidR="003960E9" w:rsidRDefault="00C172D6">
      <w:pPr>
        <w:pStyle w:val="a6"/>
        <w:numPr>
          <w:ilvl w:val="0"/>
          <w:numId w:val="3"/>
        </w:numPr>
        <w:spacing w:line="360" w:lineRule="auto"/>
        <w:ind w:firstLineChars="0"/>
        <w:rPr>
          <w:rFonts w:asciiTheme="minorEastAsia" w:hAnsiTheme="minorEastAsia"/>
          <w:sz w:val="24"/>
          <w:szCs w:val="24"/>
        </w:rPr>
      </w:pPr>
      <w:r>
        <w:rPr>
          <w:rFonts w:asciiTheme="minorEastAsia" w:hAnsiTheme="minorEastAsia" w:hint="eastAsia"/>
          <w:sz w:val="24"/>
          <w:szCs w:val="24"/>
        </w:rPr>
        <w:lastRenderedPageBreak/>
        <w:t>单击“忘记密码”链接，进入密码重置功能界面（如图2</w:t>
      </w:r>
      <w:r>
        <w:rPr>
          <w:rFonts w:asciiTheme="minorEastAsia" w:hAnsiTheme="minorEastAsia"/>
          <w:sz w:val="24"/>
          <w:szCs w:val="24"/>
        </w:rPr>
        <w:t>.2</w:t>
      </w:r>
      <w:r>
        <w:rPr>
          <w:rFonts w:asciiTheme="minorEastAsia" w:hAnsiTheme="minorEastAsia" w:hint="eastAsia"/>
          <w:sz w:val="24"/>
          <w:szCs w:val="24"/>
        </w:rPr>
        <w:t>-</w:t>
      </w:r>
      <w:r>
        <w:rPr>
          <w:rFonts w:asciiTheme="minorEastAsia" w:hAnsiTheme="minorEastAsia"/>
          <w:sz w:val="24"/>
          <w:szCs w:val="24"/>
        </w:rPr>
        <w:t>2</w:t>
      </w:r>
      <w:r>
        <w:rPr>
          <w:rFonts w:asciiTheme="minorEastAsia" w:hAnsiTheme="minorEastAsia" w:hint="eastAsia"/>
          <w:sz w:val="24"/>
          <w:szCs w:val="24"/>
        </w:rPr>
        <w:t>）</w:t>
      </w:r>
    </w:p>
    <w:p w:rsidR="003960E9" w:rsidRDefault="00C172D6">
      <w:pPr>
        <w:pStyle w:val="a6"/>
        <w:spacing w:line="360" w:lineRule="auto"/>
        <w:ind w:left="780" w:firstLineChars="0" w:firstLine="0"/>
        <w:rPr>
          <w:rFonts w:asciiTheme="minorEastAsia" w:hAnsiTheme="minorEastAsia"/>
          <w:sz w:val="24"/>
          <w:szCs w:val="24"/>
        </w:rPr>
      </w:pPr>
      <w:r>
        <w:rPr>
          <w:noProof/>
        </w:rPr>
        <w:drawing>
          <wp:inline distT="0" distB="0" distL="0" distR="0">
            <wp:extent cx="5274310" cy="2847340"/>
            <wp:effectExtent l="0" t="0" r="2540" b="0"/>
            <wp:docPr id="19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19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8473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960E9" w:rsidRDefault="00C172D6">
      <w:pPr>
        <w:spacing w:line="360" w:lineRule="auto"/>
        <w:ind w:firstLine="420"/>
        <w:jc w:val="center"/>
        <w:rPr>
          <w:rFonts w:asciiTheme="minorEastAsia" w:hAnsiTheme="minorEastAsia"/>
          <w:szCs w:val="21"/>
        </w:rPr>
      </w:pPr>
      <w:r>
        <w:rPr>
          <w:rFonts w:asciiTheme="minorEastAsia" w:hAnsiTheme="minorEastAsia"/>
          <w:szCs w:val="21"/>
        </w:rPr>
        <w:t>图</w:t>
      </w:r>
      <w:r>
        <w:rPr>
          <w:rFonts w:asciiTheme="minorEastAsia" w:hAnsiTheme="minorEastAsia" w:hint="eastAsia"/>
          <w:szCs w:val="21"/>
        </w:rPr>
        <w:t>2.</w:t>
      </w:r>
      <w:r>
        <w:rPr>
          <w:rFonts w:asciiTheme="minorEastAsia" w:hAnsiTheme="minorEastAsia"/>
          <w:szCs w:val="21"/>
        </w:rPr>
        <w:t>2-2 密码重置界面</w:t>
      </w:r>
    </w:p>
    <w:p w:rsidR="003960E9" w:rsidRDefault="00C172D6">
      <w:pPr>
        <w:pStyle w:val="a6"/>
        <w:numPr>
          <w:ilvl w:val="0"/>
          <w:numId w:val="3"/>
        </w:numPr>
        <w:spacing w:line="360" w:lineRule="auto"/>
        <w:ind w:firstLineChars="0"/>
        <w:rPr>
          <w:rFonts w:asciiTheme="minorEastAsia" w:hAnsiTheme="minorEastAsia"/>
          <w:sz w:val="24"/>
          <w:szCs w:val="24"/>
        </w:rPr>
      </w:pPr>
      <w:r>
        <w:rPr>
          <w:rFonts w:asciiTheme="minorEastAsia" w:hAnsiTheme="minorEastAsia"/>
          <w:sz w:val="24"/>
          <w:szCs w:val="24"/>
        </w:rPr>
        <w:t>请在忘记密码页面中</w:t>
      </w:r>
      <w:r>
        <w:rPr>
          <w:rFonts w:asciiTheme="minorEastAsia" w:hAnsiTheme="minorEastAsia" w:hint="eastAsia"/>
          <w:sz w:val="24"/>
          <w:szCs w:val="24"/>
        </w:rPr>
        <w:t>，</w:t>
      </w:r>
      <w:r>
        <w:rPr>
          <w:rFonts w:asciiTheme="minorEastAsia" w:hAnsiTheme="minorEastAsia"/>
          <w:sz w:val="24"/>
          <w:szCs w:val="24"/>
        </w:rPr>
        <w:t>选择适合您的密码找回方式</w:t>
      </w:r>
      <w:r>
        <w:rPr>
          <w:rFonts w:asciiTheme="minorEastAsia" w:hAnsiTheme="minorEastAsia" w:hint="eastAsia"/>
          <w:sz w:val="24"/>
          <w:szCs w:val="24"/>
        </w:rPr>
        <w:t>。</w:t>
      </w:r>
    </w:p>
    <w:p w:rsidR="003960E9" w:rsidRDefault="00C172D6">
      <w:pPr>
        <w:pStyle w:val="a6"/>
        <w:numPr>
          <w:ilvl w:val="0"/>
          <w:numId w:val="4"/>
        </w:numPr>
        <w:spacing w:line="360" w:lineRule="auto"/>
        <w:ind w:firstLineChars="0"/>
        <w:rPr>
          <w:rFonts w:asciiTheme="minorEastAsia" w:hAnsiTheme="minorEastAsia"/>
          <w:sz w:val="24"/>
          <w:szCs w:val="24"/>
        </w:rPr>
      </w:pPr>
      <w:r>
        <w:rPr>
          <w:rFonts w:asciiTheme="minorEastAsia" w:hAnsiTheme="minorEastAsia" w:hint="eastAsia"/>
          <w:sz w:val="24"/>
          <w:szCs w:val="24"/>
        </w:rPr>
        <w:t>“手机找回”方式：</w:t>
      </w:r>
    </w:p>
    <w:p w:rsidR="003960E9" w:rsidRDefault="00C172D6">
      <w:pPr>
        <w:pStyle w:val="a6"/>
        <w:numPr>
          <w:ilvl w:val="0"/>
          <w:numId w:val="5"/>
        </w:numPr>
        <w:spacing w:line="360" w:lineRule="auto"/>
        <w:ind w:firstLineChars="0"/>
        <w:rPr>
          <w:rFonts w:asciiTheme="minorEastAsia" w:hAnsiTheme="minorEastAsia"/>
          <w:sz w:val="24"/>
          <w:szCs w:val="24"/>
        </w:rPr>
      </w:pPr>
      <w:r>
        <w:rPr>
          <w:rFonts w:asciiTheme="minorEastAsia" w:hAnsiTheme="minorEastAsia" w:hint="eastAsia"/>
          <w:sz w:val="24"/>
          <w:szCs w:val="24"/>
        </w:rPr>
        <w:t>请将您账号注册时，填写的手机号码，输入到“手机号码”输入框中，确认手机号码无误后，点击“发送验证码”按钮。</w:t>
      </w:r>
    </w:p>
    <w:p w:rsidR="003960E9" w:rsidRDefault="00C172D6">
      <w:pPr>
        <w:pStyle w:val="a6"/>
        <w:numPr>
          <w:ilvl w:val="0"/>
          <w:numId w:val="5"/>
        </w:numPr>
        <w:spacing w:line="360" w:lineRule="auto"/>
        <w:ind w:firstLineChars="0"/>
        <w:rPr>
          <w:rFonts w:asciiTheme="minorEastAsia" w:hAnsiTheme="minorEastAsia"/>
          <w:sz w:val="24"/>
          <w:szCs w:val="24"/>
        </w:rPr>
      </w:pPr>
      <w:r>
        <w:rPr>
          <w:rFonts w:asciiTheme="minorEastAsia" w:hAnsiTheme="minorEastAsia" w:hint="eastAsia"/>
          <w:sz w:val="24"/>
          <w:szCs w:val="24"/>
        </w:rPr>
        <w:t>您的手机将在</w:t>
      </w:r>
      <w:r>
        <w:rPr>
          <w:rFonts w:asciiTheme="minorEastAsia" w:hAnsiTheme="minorEastAsia"/>
          <w:sz w:val="24"/>
          <w:szCs w:val="24"/>
        </w:rPr>
        <w:t>60秒内收到我们系统发出的</w:t>
      </w:r>
      <w:r>
        <w:rPr>
          <w:rFonts w:asciiTheme="minorEastAsia" w:hAnsiTheme="minorEastAsia" w:hint="eastAsia"/>
          <w:sz w:val="24"/>
          <w:szCs w:val="24"/>
        </w:rPr>
        <w:t>验证码短信。如未收到短信，请重新</w:t>
      </w:r>
      <w:proofErr w:type="gramStart"/>
      <w:r>
        <w:rPr>
          <w:rFonts w:asciiTheme="minorEastAsia" w:hAnsiTheme="minorEastAsia" w:hint="eastAsia"/>
          <w:sz w:val="24"/>
          <w:szCs w:val="24"/>
        </w:rPr>
        <w:t>确认您</w:t>
      </w:r>
      <w:proofErr w:type="gramEnd"/>
      <w:r>
        <w:rPr>
          <w:rFonts w:asciiTheme="minorEastAsia" w:hAnsiTheme="minorEastAsia" w:hint="eastAsia"/>
          <w:sz w:val="24"/>
          <w:szCs w:val="24"/>
        </w:rPr>
        <w:t>输入的手机号码是否正确，并在6</w:t>
      </w:r>
      <w:r>
        <w:rPr>
          <w:rFonts w:asciiTheme="minorEastAsia" w:hAnsiTheme="minorEastAsia"/>
          <w:sz w:val="24"/>
          <w:szCs w:val="24"/>
        </w:rPr>
        <w:t>0秒后</w:t>
      </w:r>
      <w:r>
        <w:rPr>
          <w:rFonts w:asciiTheme="minorEastAsia" w:hAnsiTheme="minorEastAsia" w:hint="eastAsia"/>
          <w:sz w:val="24"/>
          <w:szCs w:val="24"/>
        </w:rPr>
        <w:t>，</w:t>
      </w:r>
      <w:r>
        <w:rPr>
          <w:rFonts w:asciiTheme="minorEastAsia" w:hAnsiTheme="minorEastAsia"/>
          <w:sz w:val="24"/>
          <w:szCs w:val="24"/>
        </w:rPr>
        <w:t>重新点击</w:t>
      </w:r>
      <w:r>
        <w:rPr>
          <w:rFonts w:asciiTheme="minorEastAsia" w:hAnsiTheme="minorEastAsia" w:hint="eastAsia"/>
          <w:sz w:val="24"/>
          <w:szCs w:val="24"/>
        </w:rPr>
        <w:t>“发送验证码”按钮，进行重试。</w:t>
      </w:r>
    </w:p>
    <w:p w:rsidR="003960E9" w:rsidRDefault="00C172D6">
      <w:pPr>
        <w:pStyle w:val="a6"/>
        <w:numPr>
          <w:ilvl w:val="0"/>
          <w:numId w:val="5"/>
        </w:numPr>
        <w:spacing w:line="360" w:lineRule="auto"/>
        <w:ind w:firstLineChars="0"/>
        <w:rPr>
          <w:rFonts w:asciiTheme="minorEastAsia" w:hAnsiTheme="minorEastAsia"/>
          <w:sz w:val="24"/>
          <w:szCs w:val="24"/>
        </w:rPr>
      </w:pPr>
      <w:r>
        <w:rPr>
          <w:rFonts w:asciiTheme="minorEastAsia" w:hAnsiTheme="minorEastAsia" w:hint="eastAsia"/>
          <w:sz w:val="24"/>
          <w:szCs w:val="24"/>
        </w:rPr>
        <w:t>将短信中的验证码，输入到“验证码”输入框中，然后点击“确认”按钮。验证通过后，系统将进入密码找回界面。如下图</w:t>
      </w:r>
      <w:r>
        <w:rPr>
          <w:rFonts w:asciiTheme="minorEastAsia" w:hAnsiTheme="minorEastAsia"/>
          <w:sz w:val="24"/>
          <w:szCs w:val="24"/>
        </w:rPr>
        <w:t>所示</w:t>
      </w:r>
      <w:r>
        <w:rPr>
          <w:rFonts w:asciiTheme="minorEastAsia" w:hAnsiTheme="minorEastAsia" w:hint="eastAsia"/>
          <w:sz w:val="24"/>
          <w:szCs w:val="24"/>
        </w:rPr>
        <w:t>：</w:t>
      </w:r>
    </w:p>
    <w:p w:rsidR="003960E9" w:rsidRDefault="00C172D6">
      <w:pPr>
        <w:pStyle w:val="a6"/>
        <w:spacing w:line="360" w:lineRule="auto"/>
        <w:ind w:left="1920" w:firstLineChars="0" w:firstLine="0"/>
        <w:rPr>
          <w:rFonts w:asciiTheme="minorEastAsia" w:hAnsiTheme="minorEastAsia"/>
          <w:sz w:val="24"/>
          <w:szCs w:val="24"/>
        </w:rPr>
      </w:pPr>
      <w:r>
        <w:rPr>
          <w:noProof/>
        </w:rPr>
        <w:drawing>
          <wp:inline distT="0" distB="0" distL="0" distR="0">
            <wp:extent cx="4320540" cy="1827530"/>
            <wp:effectExtent l="0" t="0" r="3810" b="1270"/>
            <wp:docPr id="20" name="图片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20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4333831" cy="183350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960E9" w:rsidRDefault="00C172D6">
      <w:pPr>
        <w:pStyle w:val="a6"/>
        <w:numPr>
          <w:ilvl w:val="0"/>
          <w:numId w:val="5"/>
        </w:numPr>
        <w:spacing w:line="360" w:lineRule="auto"/>
        <w:ind w:firstLineChars="0"/>
        <w:rPr>
          <w:rFonts w:asciiTheme="minorEastAsia" w:hAnsiTheme="minorEastAsia"/>
          <w:sz w:val="24"/>
          <w:szCs w:val="24"/>
        </w:rPr>
      </w:pPr>
      <w:r>
        <w:rPr>
          <w:rFonts w:asciiTheme="minorEastAsia" w:hAnsiTheme="minorEastAsia"/>
          <w:sz w:val="24"/>
          <w:szCs w:val="24"/>
        </w:rPr>
        <w:t>请在</w:t>
      </w:r>
      <w:r>
        <w:rPr>
          <w:rFonts w:asciiTheme="minorEastAsia" w:hAnsiTheme="minorEastAsia" w:hint="eastAsia"/>
          <w:sz w:val="24"/>
          <w:szCs w:val="24"/>
        </w:rPr>
        <w:t>“新密码”输入框和“密码确认”输入框中，录入账号的</w:t>
      </w:r>
      <w:r>
        <w:rPr>
          <w:rFonts w:asciiTheme="minorEastAsia" w:hAnsiTheme="minorEastAsia" w:hint="eastAsia"/>
          <w:sz w:val="24"/>
          <w:szCs w:val="24"/>
        </w:rPr>
        <w:lastRenderedPageBreak/>
        <w:t>新密码</w:t>
      </w:r>
    </w:p>
    <w:p w:rsidR="003960E9" w:rsidRDefault="00C172D6">
      <w:pPr>
        <w:pStyle w:val="a6"/>
        <w:numPr>
          <w:ilvl w:val="0"/>
          <w:numId w:val="5"/>
        </w:numPr>
        <w:spacing w:line="360" w:lineRule="auto"/>
        <w:ind w:firstLineChars="0"/>
        <w:rPr>
          <w:rFonts w:asciiTheme="minorEastAsia" w:hAnsiTheme="minorEastAsia"/>
          <w:sz w:val="24"/>
          <w:szCs w:val="24"/>
        </w:rPr>
      </w:pPr>
      <w:r>
        <w:rPr>
          <w:rFonts w:asciiTheme="minorEastAsia" w:hAnsiTheme="minorEastAsia" w:hint="eastAsia"/>
          <w:sz w:val="24"/>
          <w:szCs w:val="24"/>
        </w:rPr>
        <w:t>点击“提交”按钮，系统会将您的登录账号密码重置为您新输入的密码，并提示“密码修改成功”。如下图所示：</w:t>
      </w:r>
    </w:p>
    <w:p w:rsidR="003960E9" w:rsidRDefault="00C172D6">
      <w:pPr>
        <w:pStyle w:val="a6"/>
        <w:spacing w:line="360" w:lineRule="auto"/>
        <w:ind w:left="1920" w:firstLineChars="0" w:firstLine="0"/>
        <w:rPr>
          <w:rFonts w:asciiTheme="minorEastAsia" w:hAnsiTheme="minorEastAsia"/>
          <w:sz w:val="24"/>
          <w:szCs w:val="24"/>
        </w:rPr>
      </w:pPr>
      <w:r>
        <w:rPr>
          <w:noProof/>
        </w:rPr>
        <w:drawing>
          <wp:inline distT="0" distB="0" distL="0" distR="0">
            <wp:extent cx="4023360" cy="1714500"/>
            <wp:effectExtent l="0" t="0" r="0" b="0"/>
            <wp:docPr id="27" name="图片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图片 27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4031819" cy="17178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960E9" w:rsidRDefault="00C172D6">
      <w:pPr>
        <w:pStyle w:val="a6"/>
        <w:numPr>
          <w:ilvl w:val="0"/>
          <w:numId w:val="4"/>
        </w:numPr>
        <w:spacing w:line="360" w:lineRule="auto"/>
        <w:ind w:firstLineChars="0"/>
        <w:rPr>
          <w:rFonts w:asciiTheme="minorEastAsia" w:hAnsiTheme="minorEastAsia"/>
          <w:sz w:val="24"/>
          <w:szCs w:val="24"/>
        </w:rPr>
      </w:pPr>
      <w:r>
        <w:rPr>
          <w:rFonts w:asciiTheme="minorEastAsia" w:hAnsiTheme="minorEastAsia" w:hint="eastAsia"/>
          <w:sz w:val="24"/>
          <w:szCs w:val="24"/>
        </w:rPr>
        <w:t>“邮箱密码”方式：</w:t>
      </w:r>
    </w:p>
    <w:p w:rsidR="003960E9" w:rsidRDefault="00C172D6">
      <w:pPr>
        <w:pStyle w:val="a6"/>
        <w:numPr>
          <w:ilvl w:val="0"/>
          <w:numId w:val="6"/>
        </w:numPr>
        <w:spacing w:line="360" w:lineRule="auto"/>
        <w:ind w:firstLineChars="0"/>
        <w:rPr>
          <w:rFonts w:asciiTheme="minorEastAsia" w:hAnsiTheme="minorEastAsia"/>
          <w:sz w:val="24"/>
          <w:szCs w:val="24"/>
        </w:rPr>
      </w:pPr>
      <w:r>
        <w:rPr>
          <w:rFonts w:asciiTheme="minorEastAsia" w:hAnsiTheme="minorEastAsia" w:hint="eastAsia"/>
          <w:sz w:val="24"/>
          <w:szCs w:val="24"/>
        </w:rPr>
        <w:t>请将您账号注册时，填写的电子邮箱，输入到“邮箱”输入框中，确认电子邮箱无误后，点击“发送验证码”按钮。</w:t>
      </w:r>
    </w:p>
    <w:p w:rsidR="003960E9" w:rsidRDefault="00C172D6">
      <w:pPr>
        <w:pStyle w:val="a6"/>
        <w:numPr>
          <w:ilvl w:val="0"/>
          <w:numId w:val="6"/>
        </w:numPr>
        <w:spacing w:line="360" w:lineRule="auto"/>
        <w:ind w:firstLineChars="0"/>
        <w:rPr>
          <w:rFonts w:asciiTheme="minorEastAsia" w:hAnsiTheme="minorEastAsia"/>
          <w:sz w:val="24"/>
          <w:szCs w:val="24"/>
        </w:rPr>
      </w:pPr>
      <w:r>
        <w:rPr>
          <w:rFonts w:asciiTheme="minorEastAsia" w:hAnsiTheme="minorEastAsia" w:hint="eastAsia"/>
          <w:sz w:val="24"/>
          <w:szCs w:val="24"/>
        </w:rPr>
        <w:t>验证码,将通过电子邮件发送至您的电子邮箱。</w:t>
      </w:r>
    </w:p>
    <w:p w:rsidR="003960E9" w:rsidRDefault="00C172D6">
      <w:pPr>
        <w:pStyle w:val="a6"/>
        <w:numPr>
          <w:ilvl w:val="0"/>
          <w:numId w:val="6"/>
        </w:numPr>
        <w:spacing w:line="360" w:lineRule="auto"/>
        <w:ind w:firstLineChars="0"/>
        <w:rPr>
          <w:rFonts w:asciiTheme="minorEastAsia" w:hAnsiTheme="minorEastAsia"/>
          <w:sz w:val="24"/>
          <w:szCs w:val="24"/>
        </w:rPr>
      </w:pPr>
      <w:r>
        <w:rPr>
          <w:rFonts w:asciiTheme="minorEastAsia" w:hAnsiTheme="minorEastAsia"/>
          <w:sz w:val="24"/>
          <w:szCs w:val="24"/>
        </w:rPr>
        <w:t>登录您的电子邮箱</w:t>
      </w:r>
      <w:r>
        <w:rPr>
          <w:rFonts w:asciiTheme="minorEastAsia" w:hAnsiTheme="minorEastAsia" w:hint="eastAsia"/>
          <w:sz w:val="24"/>
          <w:szCs w:val="24"/>
        </w:rPr>
        <w:t>，</w:t>
      </w:r>
      <w:r>
        <w:rPr>
          <w:rFonts w:asciiTheme="minorEastAsia" w:hAnsiTheme="minorEastAsia"/>
          <w:sz w:val="24"/>
          <w:szCs w:val="24"/>
        </w:rPr>
        <w:t>查收验证码电子邮件</w:t>
      </w:r>
      <w:r>
        <w:rPr>
          <w:rFonts w:asciiTheme="minorEastAsia" w:hAnsiTheme="minorEastAsia" w:hint="eastAsia"/>
          <w:sz w:val="24"/>
          <w:szCs w:val="24"/>
        </w:rPr>
        <w:t>。</w:t>
      </w:r>
    </w:p>
    <w:p w:rsidR="003960E9" w:rsidRDefault="00C172D6">
      <w:pPr>
        <w:pStyle w:val="a6"/>
        <w:numPr>
          <w:ilvl w:val="0"/>
          <w:numId w:val="6"/>
        </w:numPr>
        <w:spacing w:line="360" w:lineRule="auto"/>
        <w:ind w:firstLineChars="0"/>
        <w:rPr>
          <w:rFonts w:asciiTheme="minorEastAsia" w:hAnsiTheme="minorEastAsia"/>
          <w:sz w:val="24"/>
          <w:szCs w:val="24"/>
        </w:rPr>
      </w:pPr>
      <w:r>
        <w:rPr>
          <w:rFonts w:asciiTheme="minorEastAsia" w:hAnsiTheme="minorEastAsia"/>
          <w:sz w:val="24"/>
          <w:szCs w:val="24"/>
        </w:rPr>
        <w:t>将电子邮件中的验证码</w:t>
      </w:r>
      <w:r>
        <w:rPr>
          <w:rFonts w:asciiTheme="minorEastAsia" w:hAnsiTheme="minorEastAsia" w:hint="eastAsia"/>
          <w:sz w:val="24"/>
          <w:szCs w:val="24"/>
        </w:rPr>
        <w:t>，</w:t>
      </w:r>
      <w:r>
        <w:rPr>
          <w:rFonts w:asciiTheme="minorEastAsia" w:hAnsiTheme="minorEastAsia"/>
          <w:sz w:val="24"/>
          <w:szCs w:val="24"/>
        </w:rPr>
        <w:t>输入到</w:t>
      </w:r>
      <w:r>
        <w:rPr>
          <w:rFonts w:asciiTheme="minorEastAsia" w:hAnsiTheme="minorEastAsia" w:hint="eastAsia"/>
          <w:sz w:val="24"/>
          <w:szCs w:val="24"/>
        </w:rPr>
        <w:t>“验证码”对话框中，然后点击“确认”按钮。验证通过后，系统将进入密码找回界面。如下图</w:t>
      </w:r>
      <w:r>
        <w:rPr>
          <w:rFonts w:asciiTheme="minorEastAsia" w:hAnsiTheme="minorEastAsia"/>
          <w:sz w:val="24"/>
          <w:szCs w:val="24"/>
        </w:rPr>
        <w:t>所示</w:t>
      </w:r>
      <w:r>
        <w:rPr>
          <w:rFonts w:asciiTheme="minorEastAsia" w:hAnsiTheme="minorEastAsia" w:hint="eastAsia"/>
          <w:sz w:val="24"/>
          <w:szCs w:val="24"/>
        </w:rPr>
        <w:t>：</w:t>
      </w:r>
    </w:p>
    <w:p w:rsidR="003960E9" w:rsidRDefault="00C172D6">
      <w:pPr>
        <w:pStyle w:val="a6"/>
        <w:spacing w:line="360" w:lineRule="auto"/>
        <w:ind w:left="1920" w:firstLineChars="0" w:firstLine="0"/>
        <w:rPr>
          <w:rFonts w:asciiTheme="minorEastAsia" w:hAnsiTheme="minorEastAsia"/>
          <w:sz w:val="24"/>
          <w:szCs w:val="24"/>
        </w:rPr>
      </w:pPr>
      <w:r>
        <w:rPr>
          <w:noProof/>
        </w:rPr>
        <w:drawing>
          <wp:inline distT="0" distB="0" distL="0" distR="0">
            <wp:extent cx="4320540" cy="1827530"/>
            <wp:effectExtent l="0" t="0" r="3810" b="1270"/>
            <wp:docPr id="21" name="图片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21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4333831" cy="183350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960E9" w:rsidRDefault="00C172D6">
      <w:pPr>
        <w:pStyle w:val="a6"/>
        <w:numPr>
          <w:ilvl w:val="0"/>
          <w:numId w:val="6"/>
        </w:numPr>
        <w:spacing w:line="360" w:lineRule="auto"/>
        <w:ind w:firstLineChars="0"/>
        <w:rPr>
          <w:rFonts w:asciiTheme="minorEastAsia" w:hAnsiTheme="minorEastAsia"/>
          <w:sz w:val="24"/>
          <w:szCs w:val="24"/>
        </w:rPr>
      </w:pPr>
      <w:r>
        <w:rPr>
          <w:rFonts w:asciiTheme="minorEastAsia" w:hAnsiTheme="minorEastAsia"/>
          <w:sz w:val="24"/>
          <w:szCs w:val="24"/>
        </w:rPr>
        <w:t>请在</w:t>
      </w:r>
      <w:r>
        <w:rPr>
          <w:rFonts w:asciiTheme="minorEastAsia" w:hAnsiTheme="minorEastAsia" w:hint="eastAsia"/>
          <w:sz w:val="24"/>
          <w:szCs w:val="24"/>
        </w:rPr>
        <w:t>“密码”输入框和“确认密码”输入框中，录入账号的新密码。</w:t>
      </w:r>
    </w:p>
    <w:p w:rsidR="003960E9" w:rsidRDefault="00C172D6">
      <w:pPr>
        <w:pStyle w:val="a6"/>
        <w:numPr>
          <w:ilvl w:val="0"/>
          <w:numId w:val="6"/>
        </w:numPr>
        <w:spacing w:line="360" w:lineRule="auto"/>
        <w:ind w:firstLineChars="0"/>
        <w:rPr>
          <w:rFonts w:asciiTheme="minorEastAsia" w:hAnsiTheme="minorEastAsia"/>
          <w:sz w:val="24"/>
          <w:szCs w:val="24"/>
        </w:rPr>
      </w:pPr>
      <w:r>
        <w:rPr>
          <w:rFonts w:asciiTheme="minorEastAsia" w:hAnsiTheme="minorEastAsia" w:hint="eastAsia"/>
          <w:sz w:val="24"/>
          <w:szCs w:val="24"/>
        </w:rPr>
        <w:t>单击“密码重置”按钮，系统将会将您的登录账号密码重置为您新输入的密码，并提示“密码修改成功”</w:t>
      </w:r>
    </w:p>
    <w:p w:rsidR="003960E9" w:rsidRDefault="00C172D6">
      <w:pPr>
        <w:pStyle w:val="a6"/>
        <w:spacing w:line="360" w:lineRule="auto"/>
        <w:ind w:left="1920" w:firstLineChars="0" w:firstLine="0"/>
        <w:rPr>
          <w:rFonts w:asciiTheme="minorEastAsia" w:hAnsiTheme="minorEastAsia"/>
          <w:sz w:val="24"/>
          <w:szCs w:val="24"/>
        </w:rPr>
      </w:pPr>
      <w:r>
        <w:rPr>
          <w:noProof/>
        </w:rPr>
        <w:lastRenderedPageBreak/>
        <w:drawing>
          <wp:inline distT="0" distB="0" distL="0" distR="0">
            <wp:extent cx="4023360" cy="1714500"/>
            <wp:effectExtent l="0" t="0" r="0" b="0"/>
            <wp:docPr id="28" name="图片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图片 28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4031819" cy="17178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960E9" w:rsidRDefault="00C172D6">
      <w:pPr>
        <w:pStyle w:val="a6"/>
        <w:numPr>
          <w:ilvl w:val="0"/>
          <w:numId w:val="3"/>
        </w:numPr>
        <w:spacing w:line="360" w:lineRule="auto"/>
        <w:ind w:firstLineChars="0"/>
        <w:rPr>
          <w:rFonts w:asciiTheme="minorEastAsia" w:hAnsiTheme="minorEastAsia"/>
          <w:sz w:val="24"/>
          <w:szCs w:val="24"/>
        </w:rPr>
      </w:pPr>
      <w:r>
        <w:rPr>
          <w:rFonts w:asciiTheme="minorEastAsia" w:hAnsiTheme="minorEastAsia" w:hint="eastAsia"/>
          <w:sz w:val="24"/>
          <w:szCs w:val="24"/>
        </w:rPr>
        <w:t xml:space="preserve"> </w:t>
      </w:r>
      <w:r>
        <w:rPr>
          <w:rFonts w:asciiTheme="minorEastAsia" w:hAnsiTheme="minorEastAsia"/>
          <w:sz w:val="24"/>
          <w:szCs w:val="24"/>
        </w:rPr>
        <w:t>完成密码重置后</w:t>
      </w:r>
      <w:r>
        <w:rPr>
          <w:rFonts w:asciiTheme="minorEastAsia" w:hAnsiTheme="minorEastAsia" w:hint="eastAsia"/>
          <w:sz w:val="24"/>
          <w:szCs w:val="24"/>
        </w:rPr>
        <w:t>，即可通过新的密码登录系统（参见：2</w:t>
      </w:r>
      <w:r>
        <w:rPr>
          <w:rFonts w:asciiTheme="minorEastAsia" w:hAnsiTheme="minorEastAsia"/>
          <w:sz w:val="24"/>
          <w:szCs w:val="24"/>
        </w:rPr>
        <w:t>.1登录系统</w:t>
      </w:r>
      <w:r>
        <w:rPr>
          <w:rFonts w:asciiTheme="minorEastAsia" w:hAnsiTheme="minorEastAsia" w:hint="eastAsia"/>
          <w:sz w:val="24"/>
          <w:szCs w:val="24"/>
        </w:rPr>
        <w:t>）</w:t>
      </w:r>
    </w:p>
    <w:p w:rsidR="003960E9" w:rsidRDefault="00C172D6">
      <w:pPr>
        <w:pStyle w:val="2"/>
      </w:pPr>
      <w:bookmarkStart w:id="6" w:name="_Toc2846662"/>
      <w:r>
        <w:t>3</w:t>
      </w:r>
      <w:r>
        <w:rPr>
          <w:rFonts w:hint="eastAsia"/>
        </w:rPr>
        <w:t>、用户注册</w:t>
      </w:r>
      <w:bookmarkEnd w:id="6"/>
    </w:p>
    <w:p w:rsidR="003960E9" w:rsidRDefault="00C172D6">
      <w:pPr>
        <w:spacing w:line="360" w:lineRule="auto"/>
        <w:ind w:firstLine="420"/>
      </w:pPr>
      <w:r>
        <w:rPr>
          <w:rFonts w:asciiTheme="minorEastAsia" w:hAnsiTheme="minorEastAsia"/>
          <w:sz w:val="24"/>
          <w:szCs w:val="24"/>
        </w:rPr>
        <w:t>申报人通过</w:t>
      </w:r>
      <w:r>
        <w:rPr>
          <w:rFonts w:asciiTheme="minorEastAsia" w:hAnsiTheme="minorEastAsia" w:hint="eastAsia"/>
          <w:sz w:val="24"/>
          <w:szCs w:val="24"/>
        </w:rPr>
        <w:t>用户注册功能，可以注册本系统的申报账号。</w:t>
      </w:r>
    </w:p>
    <w:p w:rsidR="003960E9" w:rsidRDefault="00C172D6">
      <w:pPr>
        <w:pStyle w:val="a6"/>
        <w:numPr>
          <w:ilvl w:val="0"/>
          <w:numId w:val="7"/>
        </w:numPr>
        <w:spacing w:line="360" w:lineRule="auto"/>
        <w:ind w:firstLineChars="0"/>
        <w:rPr>
          <w:rFonts w:asciiTheme="minorEastAsia" w:hAnsiTheme="minorEastAsia"/>
          <w:sz w:val="24"/>
          <w:szCs w:val="24"/>
        </w:rPr>
      </w:pPr>
      <w:r>
        <w:rPr>
          <w:rFonts w:asciiTheme="minorEastAsia" w:hAnsiTheme="minorEastAsia"/>
          <w:sz w:val="24"/>
          <w:szCs w:val="24"/>
        </w:rPr>
        <w:t>打开您安装的浏览器</w:t>
      </w:r>
      <w:r>
        <w:rPr>
          <w:rFonts w:asciiTheme="minorEastAsia" w:hAnsiTheme="minorEastAsia" w:hint="eastAsia"/>
          <w:sz w:val="24"/>
          <w:szCs w:val="24"/>
        </w:rPr>
        <w:t>，在浏览器地址栏输入“申报管理系统”系统网址：</w:t>
      </w:r>
      <w:hyperlink r:id="rId17" w:history="1">
        <w:r>
          <w:rPr>
            <w:rStyle w:val="a5"/>
            <w:rFonts w:asciiTheme="minorEastAsia" w:hAnsiTheme="minorEastAsia"/>
            <w:sz w:val="24"/>
            <w:szCs w:val="24"/>
          </w:rPr>
          <w:t>http://yskx.mct.gov.cn</w:t>
        </w:r>
      </w:hyperlink>
      <w:r>
        <w:rPr>
          <w:rFonts w:asciiTheme="minorEastAsia" w:hAnsiTheme="minorEastAsia" w:hint="eastAsia"/>
          <w:sz w:val="24"/>
          <w:szCs w:val="24"/>
        </w:rPr>
        <w:t>，</w:t>
      </w:r>
      <w:r>
        <w:rPr>
          <w:rFonts w:asciiTheme="minorEastAsia" w:hAnsiTheme="minorEastAsia"/>
          <w:sz w:val="24"/>
          <w:szCs w:val="24"/>
        </w:rPr>
        <w:t>进入系统页面</w:t>
      </w:r>
      <w:r>
        <w:rPr>
          <w:rFonts w:asciiTheme="minorEastAsia" w:hAnsiTheme="minorEastAsia" w:hint="eastAsia"/>
          <w:sz w:val="24"/>
          <w:szCs w:val="24"/>
        </w:rPr>
        <w:t>。找到“注册登录”右下边的“注册”按钮（如</w:t>
      </w:r>
      <w:r>
        <w:rPr>
          <w:rFonts w:asciiTheme="minorEastAsia" w:hAnsiTheme="minorEastAsia"/>
          <w:sz w:val="24"/>
          <w:szCs w:val="24"/>
        </w:rPr>
        <w:t>图</w:t>
      </w:r>
      <w:r>
        <w:rPr>
          <w:rFonts w:asciiTheme="minorEastAsia" w:hAnsiTheme="minorEastAsia" w:hint="eastAsia"/>
          <w:sz w:val="24"/>
          <w:szCs w:val="24"/>
        </w:rPr>
        <w:t>2</w:t>
      </w:r>
      <w:r>
        <w:rPr>
          <w:rFonts w:asciiTheme="minorEastAsia" w:hAnsiTheme="minorEastAsia"/>
          <w:sz w:val="24"/>
          <w:szCs w:val="24"/>
        </w:rPr>
        <w:t>.3</w:t>
      </w:r>
      <w:r>
        <w:rPr>
          <w:rFonts w:asciiTheme="minorEastAsia" w:hAnsiTheme="minorEastAsia" w:hint="eastAsia"/>
          <w:sz w:val="24"/>
          <w:szCs w:val="24"/>
        </w:rPr>
        <w:t>-</w:t>
      </w:r>
      <w:r>
        <w:rPr>
          <w:rFonts w:asciiTheme="minorEastAsia" w:hAnsiTheme="minorEastAsia"/>
          <w:sz w:val="24"/>
          <w:szCs w:val="24"/>
        </w:rPr>
        <w:t>1</w:t>
      </w:r>
      <w:r>
        <w:rPr>
          <w:rFonts w:asciiTheme="minorEastAsia" w:hAnsiTheme="minorEastAsia" w:hint="eastAsia"/>
          <w:sz w:val="24"/>
          <w:szCs w:val="24"/>
        </w:rPr>
        <w:t>）。</w:t>
      </w:r>
    </w:p>
    <w:p w:rsidR="003960E9" w:rsidRDefault="00C172D6">
      <w:pPr>
        <w:pStyle w:val="a6"/>
        <w:spacing w:line="360" w:lineRule="auto"/>
        <w:ind w:left="780" w:firstLineChars="0" w:firstLine="0"/>
        <w:rPr>
          <w:rFonts w:asciiTheme="minorEastAsia" w:hAnsiTheme="minorEastAsia"/>
          <w:sz w:val="24"/>
          <w:szCs w:val="24"/>
        </w:rPr>
      </w:pPr>
      <w:r>
        <w:rPr>
          <w:noProof/>
        </w:rPr>
        <w:drawing>
          <wp:inline distT="0" distB="0" distL="114300" distR="114300">
            <wp:extent cx="5269230" cy="3211830"/>
            <wp:effectExtent l="0" t="0" r="3810" b="3810"/>
            <wp:docPr id="11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7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32118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960E9" w:rsidRDefault="00C172D6">
      <w:pPr>
        <w:pStyle w:val="a6"/>
        <w:spacing w:line="360" w:lineRule="auto"/>
        <w:ind w:left="780" w:firstLineChars="0" w:firstLine="0"/>
        <w:jc w:val="center"/>
        <w:rPr>
          <w:rFonts w:asciiTheme="minorEastAsia" w:hAnsiTheme="minorEastAsia"/>
          <w:sz w:val="24"/>
          <w:szCs w:val="24"/>
        </w:rPr>
      </w:pPr>
      <w:r>
        <w:rPr>
          <w:rFonts w:asciiTheme="minorEastAsia" w:hAnsiTheme="minorEastAsia"/>
          <w:szCs w:val="21"/>
        </w:rPr>
        <w:t>图</w:t>
      </w:r>
      <w:r>
        <w:rPr>
          <w:rFonts w:asciiTheme="minorEastAsia" w:hAnsiTheme="minorEastAsia" w:hint="eastAsia"/>
          <w:szCs w:val="21"/>
        </w:rPr>
        <w:t>2.</w:t>
      </w:r>
      <w:r>
        <w:rPr>
          <w:rFonts w:asciiTheme="minorEastAsia" w:hAnsiTheme="minorEastAsia"/>
          <w:szCs w:val="21"/>
        </w:rPr>
        <w:t>3-1 项目申报系统登录界面</w:t>
      </w:r>
    </w:p>
    <w:p w:rsidR="003960E9" w:rsidRDefault="00C172D6">
      <w:pPr>
        <w:pStyle w:val="a6"/>
        <w:numPr>
          <w:ilvl w:val="0"/>
          <w:numId w:val="7"/>
        </w:numPr>
        <w:spacing w:line="360" w:lineRule="auto"/>
        <w:ind w:firstLineChars="0"/>
        <w:rPr>
          <w:rFonts w:asciiTheme="minorEastAsia" w:hAnsiTheme="minorEastAsia"/>
          <w:sz w:val="24"/>
          <w:szCs w:val="24"/>
        </w:rPr>
      </w:pPr>
      <w:r>
        <w:rPr>
          <w:rFonts w:asciiTheme="minorEastAsia" w:hAnsiTheme="minorEastAsia"/>
          <w:sz w:val="24"/>
          <w:szCs w:val="24"/>
        </w:rPr>
        <w:t>单击</w:t>
      </w:r>
      <w:r>
        <w:rPr>
          <w:rFonts w:asciiTheme="minorEastAsia" w:hAnsiTheme="minorEastAsia" w:hint="eastAsia"/>
          <w:sz w:val="24"/>
          <w:szCs w:val="24"/>
        </w:rPr>
        <w:t>“注册”按钮，进入用户注册界面（如</w:t>
      </w:r>
      <w:r>
        <w:rPr>
          <w:rFonts w:asciiTheme="minorEastAsia" w:hAnsiTheme="minorEastAsia"/>
          <w:sz w:val="24"/>
          <w:szCs w:val="24"/>
        </w:rPr>
        <w:t>图</w:t>
      </w:r>
      <w:r>
        <w:rPr>
          <w:rFonts w:asciiTheme="minorEastAsia" w:hAnsiTheme="minorEastAsia" w:hint="eastAsia"/>
          <w:sz w:val="24"/>
          <w:szCs w:val="24"/>
        </w:rPr>
        <w:t>2</w:t>
      </w:r>
      <w:r>
        <w:rPr>
          <w:rFonts w:asciiTheme="minorEastAsia" w:hAnsiTheme="minorEastAsia"/>
          <w:sz w:val="24"/>
          <w:szCs w:val="24"/>
        </w:rPr>
        <w:t>.3</w:t>
      </w:r>
      <w:r>
        <w:rPr>
          <w:rFonts w:asciiTheme="minorEastAsia" w:hAnsiTheme="minorEastAsia" w:hint="eastAsia"/>
          <w:sz w:val="24"/>
          <w:szCs w:val="24"/>
        </w:rPr>
        <w:t>-</w:t>
      </w:r>
      <w:r>
        <w:rPr>
          <w:rFonts w:asciiTheme="minorEastAsia" w:hAnsiTheme="minorEastAsia"/>
          <w:sz w:val="24"/>
          <w:szCs w:val="24"/>
        </w:rPr>
        <w:t>2</w:t>
      </w:r>
      <w:r>
        <w:rPr>
          <w:rFonts w:asciiTheme="minorEastAsia" w:hAnsiTheme="minorEastAsia" w:hint="eastAsia"/>
          <w:sz w:val="24"/>
          <w:szCs w:val="24"/>
        </w:rPr>
        <w:t>）。</w:t>
      </w:r>
    </w:p>
    <w:p w:rsidR="003960E9" w:rsidRDefault="00C172D6">
      <w:pPr>
        <w:spacing w:line="360" w:lineRule="auto"/>
        <w:ind w:left="420"/>
        <w:jc w:val="center"/>
        <w:rPr>
          <w:rFonts w:asciiTheme="minorEastAsia" w:hAnsiTheme="minorEastAsia"/>
          <w:sz w:val="24"/>
          <w:szCs w:val="24"/>
        </w:rPr>
      </w:pPr>
      <w:r>
        <w:rPr>
          <w:noProof/>
        </w:rPr>
        <w:lastRenderedPageBreak/>
        <w:drawing>
          <wp:inline distT="0" distB="0" distL="114300" distR="114300">
            <wp:extent cx="5271770" cy="2075815"/>
            <wp:effectExtent l="0" t="0" r="1270" b="12065"/>
            <wp:docPr id="12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8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20758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960E9" w:rsidRDefault="00C172D6">
      <w:pPr>
        <w:spacing w:line="360" w:lineRule="auto"/>
        <w:ind w:left="420"/>
        <w:jc w:val="center"/>
        <w:rPr>
          <w:rFonts w:asciiTheme="minorEastAsia" w:hAnsiTheme="minorEastAsia"/>
          <w:sz w:val="24"/>
          <w:szCs w:val="24"/>
        </w:rPr>
      </w:pPr>
      <w:r>
        <w:rPr>
          <w:rFonts w:asciiTheme="minorEastAsia" w:hAnsiTheme="minorEastAsia"/>
          <w:szCs w:val="21"/>
        </w:rPr>
        <w:t>图</w:t>
      </w:r>
      <w:r>
        <w:rPr>
          <w:rFonts w:asciiTheme="minorEastAsia" w:hAnsiTheme="minorEastAsia" w:hint="eastAsia"/>
          <w:szCs w:val="21"/>
        </w:rPr>
        <w:t>2.</w:t>
      </w:r>
      <w:r>
        <w:rPr>
          <w:rFonts w:asciiTheme="minorEastAsia" w:hAnsiTheme="minorEastAsia"/>
          <w:szCs w:val="21"/>
        </w:rPr>
        <w:t>3-2 用户注册界面</w:t>
      </w:r>
    </w:p>
    <w:p w:rsidR="003960E9" w:rsidRDefault="00C172D6">
      <w:pPr>
        <w:pStyle w:val="a6"/>
        <w:numPr>
          <w:ilvl w:val="0"/>
          <w:numId w:val="7"/>
        </w:numPr>
        <w:spacing w:line="360" w:lineRule="auto"/>
        <w:ind w:firstLineChars="0"/>
        <w:rPr>
          <w:rFonts w:asciiTheme="minorEastAsia" w:hAnsiTheme="minorEastAsia"/>
          <w:sz w:val="24"/>
          <w:szCs w:val="24"/>
        </w:rPr>
      </w:pPr>
      <w:r>
        <w:rPr>
          <w:rFonts w:asciiTheme="minorEastAsia" w:hAnsiTheme="minorEastAsia" w:hint="eastAsia"/>
          <w:sz w:val="24"/>
          <w:szCs w:val="24"/>
        </w:rPr>
        <w:t>点击“申报人注册”功能区，进入申报人注册功能界面。如下图所示：</w:t>
      </w:r>
    </w:p>
    <w:p w:rsidR="003960E9" w:rsidRDefault="00C172D6">
      <w:pPr>
        <w:pStyle w:val="a6"/>
        <w:spacing w:line="360" w:lineRule="auto"/>
        <w:ind w:left="780" w:firstLineChars="0" w:firstLine="0"/>
        <w:rPr>
          <w:rFonts w:asciiTheme="minorEastAsia" w:hAnsiTheme="minorEastAsia"/>
          <w:sz w:val="24"/>
          <w:szCs w:val="24"/>
        </w:rPr>
      </w:pPr>
      <w:r>
        <w:rPr>
          <w:noProof/>
        </w:rPr>
        <w:drawing>
          <wp:inline distT="0" distB="0" distL="114300" distR="114300">
            <wp:extent cx="5273675" cy="1536065"/>
            <wp:effectExtent l="0" t="0" r="14605" b="3175"/>
            <wp:docPr id="72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2" name="图片 3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15360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960E9" w:rsidRDefault="00C172D6">
      <w:pPr>
        <w:spacing w:line="360" w:lineRule="auto"/>
        <w:ind w:left="420"/>
        <w:jc w:val="center"/>
        <w:rPr>
          <w:rFonts w:asciiTheme="minorEastAsia" w:hAnsiTheme="minorEastAsia"/>
          <w:szCs w:val="21"/>
        </w:rPr>
      </w:pPr>
      <w:r>
        <w:rPr>
          <w:rFonts w:asciiTheme="minorEastAsia" w:hAnsiTheme="minorEastAsia"/>
          <w:szCs w:val="21"/>
        </w:rPr>
        <w:t>图</w:t>
      </w:r>
      <w:r>
        <w:rPr>
          <w:rFonts w:asciiTheme="minorEastAsia" w:hAnsiTheme="minorEastAsia" w:hint="eastAsia"/>
          <w:szCs w:val="21"/>
        </w:rPr>
        <w:t>2.</w:t>
      </w:r>
      <w:r>
        <w:rPr>
          <w:rFonts w:asciiTheme="minorEastAsia" w:hAnsiTheme="minorEastAsia"/>
          <w:szCs w:val="21"/>
        </w:rPr>
        <w:t>3-3 用户注册</w:t>
      </w:r>
      <w:r>
        <w:rPr>
          <w:rFonts w:asciiTheme="minorEastAsia" w:hAnsiTheme="minorEastAsia" w:hint="eastAsia"/>
          <w:szCs w:val="21"/>
        </w:rPr>
        <w:t xml:space="preserve"> -</w:t>
      </w:r>
      <w:r>
        <w:rPr>
          <w:rFonts w:asciiTheme="minorEastAsia" w:hAnsiTheme="minorEastAsia"/>
          <w:szCs w:val="21"/>
        </w:rPr>
        <w:t xml:space="preserve"> 选择单位界面</w:t>
      </w:r>
    </w:p>
    <w:p w:rsidR="003960E9" w:rsidRDefault="00C172D6">
      <w:pPr>
        <w:pStyle w:val="a6"/>
        <w:numPr>
          <w:ilvl w:val="0"/>
          <w:numId w:val="7"/>
        </w:numPr>
        <w:spacing w:line="360" w:lineRule="auto"/>
        <w:ind w:firstLineChars="0"/>
        <w:rPr>
          <w:rFonts w:asciiTheme="minorEastAsia" w:hAnsiTheme="minorEastAsia"/>
          <w:sz w:val="24"/>
          <w:szCs w:val="24"/>
        </w:rPr>
      </w:pPr>
      <w:r>
        <w:rPr>
          <w:rFonts w:asciiTheme="minorEastAsia" w:hAnsiTheme="minorEastAsia" w:hint="eastAsia"/>
          <w:sz w:val="24"/>
          <w:szCs w:val="24"/>
        </w:rPr>
        <w:t>首先在“所在省（自治区、直辖市）”选择框中，选择您单位所在的省，然后在“所属单位”选择框中，选择您的所属单位，点击“下一步”按钮，进入个人信息注册界面（如图2</w:t>
      </w:r>
      <w:r>
        <w:rPr>
          <w:rFonts w:asciiTheme="minorEastAsia" w:hAnsiTheme="minorEastAsia"/>
          <w:sz w:val="24"/>
          <w:szCs w:val="24"/>
        </w:rPr>
        <w:t>.3</w:t>
      </w:r>
      <w:r>
        <w:rPr>
          <w:rFonts w:asciiTheme="minorEastAsia" w:hAnsiTheme="minorEastAsia" w:hint="eastAsia"/>
          <w:sz w:val="24"/>
          <w:szCs w:val="24"/>
        </w:rPr>
        <w:t>-</w:t>
      </w:r>
      <w:r>
        <w:rPr>
          <w:rFonts w:asciiTheme="minorEastAsia" w:hAnsiTheme="minorEastAsia"/>
          <w:sz w:val="24"/>
          <w:szCs w:val="24"/>
        </w:rPr>
        <w:t>4所示</w:t>
      </w:r>
      <w:r>
        <w:rPr>
          <w:rFonts w:asciiTheme="minorEastAsia" w:hAnsiTheme="minorEastAsia" w:hint="eastAsia"/>
          <w:sz w:val="24"/>
          <w:szCs w:val="24"/>
        </w:rPr>
        <w:t>）。</w:t>
      </w:r>
    </w:p>
    <w:p w:rsidR="003960E9" w:rsidRDefault="00C172D6">
      <w:pPr>
        <w:pStyle w:val="a6"/>
        <w:numPr>
          <w:ilvl w:val="0"/>
          <w:numId w:val="7"/>
        </w:numPr>
        <w:spacing w:line="360" w:lineRule="auto"/>
        <w:ind w:firstLineChars="0"/>
        <w:rPr>
          <w:rFonts w:asciiTheme="minorEastAsia" w:hAnsiTheme="minorEastAsia"/>
          <w:sz w:val="24"/>
          <w:szCs w:val="24"/>
        </w:rPr>
      </w:pPr>
      <w:r>
        <w:rPr>
          <w:rFonts w:asciiTheme="minorEastAsia" w:hAnsiTheme="minorEastAsia" w:hint="eastAsia"/>
          <w:sz w:val="24"/>
          <w:szCs w:val="24"/>
        </w:rPr>
        <w:t>进入账号个人信息注册功能页面后，请认真阅读“用户注册协议”，并按要求将您的个人信息资料填写到对应的输入框中。</w:t>
      </w:r>
      <w:r>
        <w:rPr>
          <w:rFonts w:asciiTheme="minorEastAsia" w:hAnsiTheme="minorEastAsia"/>
          <w:sz w:val="24"/>
          <w:szCs w:val="24"/>
        </w:rPr>
        <w:t xml:space="preserve"> </w:t>
      </w:r>
    </w:p>
    <w:p w:rsidR="003960E9" w:rsidRDefault="00C172D6">
      <w:pPr>
        <w:pStyle w:val="a6"/>
        <w:spacing w:line="360" w:lineRule="auto"/>
        <w:ind w:left="780" w:firstLineChars="0" w:firstLine="0"/>
        <w:rPr>
          <w:rFonts w:asciiTheme="minorEastAsia" w:hAnsiTheme="minorEastAsia"/>
          <w:sz w:val="24"/>
          <w:szCs w:val="24"/>
        </w:rPr>
      </w:pPr>
      <w:r>
        <w:rPr>
          <w:noProof/>
        </w:rPr>
        <w:lastRenderedPageBreak/>
        <w:drawing>
          <wp:inline distT="0" distB="0" distL="114300" distR="114300">
            <wp:extent cx="5269230" cy="4501515"/>
            <wp:effectExtent l="0" t="0" r="3810" b="9525"/>
            <wp:docPr id="7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4" name="图片 4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45015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960E9" w:rsidRDefault="00C172D6">
      <w:pPr>
        <w:spacing w:line="360" w:lineRule="auto"/>
        <w:ind w:left="420"/>
        <w:jc w:val="center"/>
        <w:rPr>
          <w:rFonts w:asciiTheme="minorEastAsia" w:hAnsiTheme="minorEastAsia"/>
          <w:szCs w:val="21"/>
        </w:rPr>
      </w:pPr>
      <w:r>
        <w:rPr>
          <w:rFonts w:asciiTheme="minorEastAsia" w:hAnsiTheme="minorEastAsia"/>
          <w:szCs w:val="21"/>
        </w:rPr>
        <w:t>图</w:t>
      </w:r>
      <w:r>
        <w:rPr>
          <w:rFonts w:asciiTheme="minorEastAsia" w:hAnsiTheme="minorEastAsia" w:hint="eastAsia"/>
          <w:szCs w:val="21"/>
        </w:rPr>
        <w:t>2.</w:t>
      </w:r>
      <w:r>
        <w:rPr>
          <w:rFonts w:asciiTheme="minorEastAsia" w:hAnsiTheme="minorEastAsia"/>
          <w:szCs w:val="21"/>
        </w:rPr>
        <w:t>3-4 用户注册</w:t>
      </w:r>
      <w:r>
        <w:rPr>
          <w:rFonts w:asciiTheme="minorEastAsia" w:hAnsiTheme="minorEastAsia" w:hint="eastAsia"/>
          <w:szCs w:val="21"/>
        </w:rPr>
        <w:t xml:space="preserve"> </w:t>
      </w:r>
      <w:r>
        <w:rPr>
          <w:rFonts w:asciiTheme="minorEastAsia" w:hAnsiTheme="minorEastAsia"/>
          <w:szCs w:val="21"/>
        </w:rPr>
        <w:t>– 填写个人信息界面</w:t>
      </w:r>
    </w:p>
    <w:p w:rsidR="003960E9" w:rsidRDefault="00C172D6">
      <w:pPr>
        <w:pStyle w:val="a6"/>
        <w:numPr>
          <w:ilvl w:val="0"/>
          <w:numId w:val="8"/>
        </w:numPr>
        <w:spacing w:line="360" w:lineRule="auto"/>
        <w:ind w:firstLineChars="0"/>
        <w:rPr>
          <w:rFonts w:asciiTheme="minorEastAsia" w:hAnsiTheme="minorEastAsia"/>
          <w:sz w:val="24"/>
          <w:szCs w:val="24"/>
        </w:rPr>
      </w:pPr>
      <w:r>
        <w:rPr>
          <w:rFonts w:asciiTheme="minorEastAsia" w:hAnsiTheme="minorEastAsia" w:hint="eastAsia"/>
          <w:sz w:val="24"/>
          <w:szCs w:val="24"/>
        </w:rPr>
        <w:t>证件类型：支持居民身份证、</w:t>
      </w:r>
      <w:r>
        <w:rPr>
          <w:rFonts w:asciiTheme="minorEastAsia" w:hAnsiTheme="minorEastAsia" w:hint="eastAsia"/>
          <w:szCs w:val="24"/>
        </w:rPr>
        <w:t>台湾居民来往大陆通行证</w:t>
      </w:r>
      <w:r>
        <w:rPr>
          <w:rFonts w:asciiTheme="minorEastAsia" w:hAnsiTheme="minorEastAsia" w:hint="eastAsia"/>
          <w:sz w:val="24"/>
          <w:szCs w:val="24"/>
        </w:rPr>
        <w:t>、港澳居民来往大陆通行证三种证件，如下图所示：</w:t>
      </w:r>
    </w:p>
    <w:p w:rsidR="003960E9" w:rsidRDefault="00C172D6">
      <w:pPr>
        <w:pStyle w:val="a6"/>
        <w:spacing w:line="360" w:lineRule="auto"/>
        <w:ind w:left="1920" w:firstLineChars="0" w:firstLine="0"/>
        <w:rPr>
          <w:rFonts w:asciiTheme="minorEastAsia" w:hAnsiTheme="minorEastAsia"/>
          <w:sz w:val="24"/>
          <w:szCs w:val="24"/>
        </w:rPr>
      </w:pPr>
      <w:r>
        <w:rPr>
          <w:noProof/>
        </w:rPr>
        <w:drawing>
          <wp:inline distT="0" distB="0" distL="0" distR="0">
            <wp:extent cx="3208020" cy="1623060"/>
            <wp:effectExtent l="0" t="0" r="0" b="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3208298" cy="162320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960E9" w:rsidRDefault="00C172D6">
      <w:pPr>
        <w:pStyle w:val="a6"/>
        <w:numPr>
          <w:ilvl w:val="0"/>
          <w:numId w:val="9"/>
        </w:numPr>
        <w:spacing w:line="360" w:lineRule="auto"/>
        <w:ind w:firstLineChars="0"/>
        <w:rPr>
          <w:rFonts w:asciiTheme="minorEastAsia" w:hAnsiTheme="minorEastAsia"/>
          <w:szCs w:val="24"/>
        </w:rPr>
      </w:pPr>
      <w:r>
        <w:rPr>
          <w:rFonts w:asciiTheme="minorEastAsia" w:hAnsiTheme="minorEastAsia"/>
          <w:szCs w:val="24"/>
        </w:rPr>
        <w:t>居民身份证</w:t>
      </w:r>
      <w:r>
        <w:rPr>
          <w:rFonts w:asciiTheme="minorEastAsia" w:hAnsiTheme="minorEastAsia" w:hint="eastAsia"/>
          <w:szCs w:val="24"/>
        </w:rPr>
        <w:t>：有效期内的中国居民身份证。</w:t>
      </w:r>
    </w:p>
    <w:p w:rsidR="003960E9" w:rsidRDefault="00C172D6">
      <w:pPr>
        <w:pStyle w:val="a6"/>
        <w:numPr>
          <w:ilvl w:val="0"/>
          <w:numId w:val="9"/>
        </w:numPr>
        <w:spacing w:line="360" w:lineRule="auto"/>
        <w:ind w:firstLineChars="0"/>
        <w:rPr>
          <w:rFonts w:asciiTheme="minorEastAsia" w:hAnsiTheme="minorEastAsia"/>
          <w:szCs w:val="24"/>
        </w:rPr>
      </w:pPr>
      <w:r>
        <w:rPr>
          <w:rFonts w:asciiTheme="minorEastAsia" w:hAnsiTheme="minorEastAsia" w:hint="eastAsia"/>
          <w:szCs w:val="24"/>
        </w:rPr>
        <w:t>台湾居民来往大陆通行证：有效期内的台湾居民来往大陆通行证。</w:t>
      </w:r>
    </w:p>
    <w:p w:rsidR="003960E9" w:rsidRDefault="00C172D6">
      <w:pPr>
        <w:pStyle w:val="a6"/>
        <w:numPr>
          <w:ilvl w:val="0"/>
          <w:numId w:val="9"/>
        </w:numPr>
        <w:spacing w:line="360" w:lineRule="auto"/>
        <w:ind w:firstLineChars="0"/>
        <w:rPr>
          <w:rFonts w:asciiTheme="minorEastAsia" w:hAnsiTheme="minorEastAsia"/>
          <w:szCs w:val="24"/>
        </w:rPr>
      </w:pPr>
      <w:r>
        <w:rPr>
          <w:rFonts w:asciiTheme="minorEastAsia" w:hAnsiTheme="minorEastAsia" w:hint="eastAsia"/>
          <w:szCs w:val="24"/>
        </w:rPr>
        <w:t>港澳居民来往大陆通行证：有效期内的港澳居民来往大陆通行证。</w:t>
      </w:r>
    </w:p>
    <w:p w:rsidR="003960E9" w:rsidRDefault="00C172D6">
      <w:pPr>
        <w:pStyle w:val="a6"/>
        <w:numPr>
          <w:ilvl w:val="0"/>
          <w:numId w:val="8"/>
        </w:numPr>
        <w:spacing w:line="360" w:lineRule="auto"/>
        <w:ind w:firstLineChars="0"/>
        <w:rPr>
          <w:rFonts w:asciiTheme="minorEastAsia" w:hAnsiTheme="minorEastAsia"/>
          <w:sz w:val="24"/>
          <w:szCs w:val="24"/>
        </w:rPr>
      </w:pPr>
      <w:r>
        <w:rPr>
          <w:rFonts w:asciiTheme="minorEastAsia" w:hAnsiTheme="minorEastAsia" w:hint="eastAsia"/>
          <w:sz w:val="24"/>
          <w:szCs w:val="24"/>
        </w:rPr>
        <w:t>出生日期：需同证件类型中，所选择证件内容的出生日期一致。</w:t>
      </w:r>
    </w:p>
    <w:p w:rsidR="003960E9" w:rsidRDefault="00C172D6">
      <w:pPr>
        <w:pStyle w:val="a6"/>
        <w:numPr>
          <w:ilvl w:val="0"/>
          <w:numId w:val="8"/>
        </w:numPr>
        <w:spacing w:line="360" w:lineRule="auto"/>
        <w:ind w:firstLineChars="0"/>
        <w:rPr>
          <w:rFonts w:asciiTheme="minorEastAsia" w:hAnsiTheme="minorEastAsia"/>
          <w:sz w:val="24"/>
          <w:szCs w:val="24"/>
        </w:rPr>
      </w:pPr>
      <w:r>
        <w:rPr>
          <w:rFonts w:asciiTheme="minorEastAsia" w:hAnsiTheme="minorEastAsia"/>
          <w:sz w:val="24"/>
          <w:szCs w:val="24"/>
        </w:rPr>
        <w:t>密码</w:t>
      </w:r>
      <w:r>
        <w:rPr>
          <w:rFonts w:asciiTheme="minorEastAsia" w:hAnsiTheme="minorEastAsia" w:hint="eastAsia"/>
          <w:sz w:val="24"/>
          <w:szCs w:val="24"/>
        </w:rPr>
        <w:t>：至少6-</w:t>
      </w:r>
      <w:r>
        <w:rPr>
          <w:rFonts w:asciiTheme="minorEastAsia" w:hAnsiTheme="minorEastAsia"/>
          <w:sz w:val="24"/>
          <w:szCs w:val="24"/>
        </w:rPr>
        <w:t>20位</w:t>
      </w:r>
      <w:r>
        <w:rPr>
          <w:rFonts w:asciiTheme="minorEastAsia" w:hAnsiTheme="minorEastAsia" w:hint="eastAsia"/>
          <w:sz w:val="24"/>
          <w:szCs w:val="24"/>
        </w:rPr>
        <w:t>，</w:t>
      </w:r>
      <w:r>
        <w:rPr>
          <w:rFonts w:asciiTheme="minorEastAsia" w:hAnsiTheme="minorEastAsia"/>
          <w:sz w:val="24"/>
          <w:szCs w:val="24"/>
        </w:rPr>
        <w:t>由数字</w:t>
      </w:r>
      <w:r>
        <w:rPr>
          <w:rFonts w:asciiTheme="minorEastAsia" w:hAnsiTheme="minorEastAsia" w:hint="eastAsia"/>
          <w:sz w:val="24"/>
          <w:szCs w:val="24"/>
        </w:rPr>
        <w:t>、</w:t>
      </w:r>
      <w:r>
        <w:rPr>
          <w:rFonts w:asciiTheme="minorEastAsia" w:hAnsiTheme="minorEastAsia"/>
          <w:sz w:val="24"/>
          <w:szCs w:val="24"/>
        </w:rPr>
        <w:t>字母</w:t>
      </w:r>
      <w:r>
        <w:rPr>
          <w:rFonts w:asciiTheme="minorEastAsia" w:hAnsiTheme="minorEastAsia" w:hint="eastAsia"/>
          <w:sz w:val="24"/>
          <w:szCs w:val="24"/>
        </w:rPr>
        <w:t>、特殊</w:t>
      </w:r>
      <w:r>
        <w:rPr>
          <w:rFonts w:asciiTheme="minorEastAsia" w:hAnsiTheme="minorEastAsia"/>
          <w:sz w:val="24"/>
          <w:szCs w:val="24"/>
        </w:rPr>
        <w:t>字符两种或两种以</w:t>
      </w:r>
      <w:r>
        <w:rPr>
          <w:rFonts w:asciiTheme="minorEastAsia" w:hAnsiTheme="minorEastAsia"/>
          <w:sz w:val="24"/>
          <w:szCs w:val="24"/>
        </w:rPr>
        <w:lastRenderedPageBreak/>
        <w:t>上字符组成</w:t>
      </w:r>
      <w:r>
        <w:rPr>
          <w:rFonts w:asciiTheme="minorEastAsia" w:hAnsiTheme="minorEastAsia" w:hint="eastAsia"/>
          <w:sz w:val="24"/>
          <w:szCs w:val="24"/>
        </w:rPr>
        <w:t>。</w:t>
      </w:r>
    </w:p>
    <w:p w:rsidR="003960E9" w:rsidRDefault="00C172D6">
      <w:pPr>
        <w:pStyle w:val="a6"/>
        <w:numPr>
          <w:ilvl w:val="0"/>
          <w:numId w:val="7"/>
        </w:numPr>
        <w:spacing w:line="360" w:lineRule="auto"/>
        <w:ind w:firstLineChars="0"/>
        <w:rPr>
          <w:rFonts w:asciiTheme="minorEastAsia" w:hAnsiTheme="minorEastAsia"/>
          <w:sz w:val="24"/>
          <w:szCs w:val="24"/>
        </w:rPr>
      </w:pPr>
      <w:r>
        <w:rPr>
          <w:rFonts w:asciiTheme="minorEastAsia" w:hAnsiTheme="minorEastAsia" w:hint="eastAsia"/>
          <w:sz w:val="24"/>
          <w:szCs w:val="24"/>
        </w:rPr>
        <w:t>确认信息无误后，点击“同意协议并注册”按钮，进入手机“激活账户”界面，如下图所示。</w:t>
      </w:r>
    </w:p>
    <w:p w:rsidR="003960E9" w:rsidRDefault="00C172D6">
      <w:pPr>
        <w:pStyle w:val="a6"/>
        <w:spacing w:line="360" w:lineRule="auto"/>
        <w:ind w:left="780" w:firstLineChars="0" w:firstLine="0"/>
        <w:rPr>
          <w:rFonts w:asciiTheme="minorEastAsia" w:hAnsiTheme="minorEastAsia"/>
          <w:sz w:val="24"/>
          <w:szCs w:val="24"/>
        </w:rPr>
      </w:pPr>
      <w:r>
        <w:rPr>
          <w:noProof/>
        </w:rPr>
        <w:drawing>
          <wp:inline distT="0" distB="0" distL="114300" distR="114300">
            <wp:extent cx="5265420" cy="1745615"/>
            <wp:effectExtent l="0" t="0" r="7620" b="6985"/>
            <wp:docPr id="58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8" name="图片 1"/>
                    <pic:cNvPicPr>
                      <a:picLocks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265420" cy="17456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960E9" w:rsidRDefault="00C172D6">
      <w:pPr>
        <w:pStyle w:val="a6"/>
        <w:numPr>
          <w:ilvl w:val="0"/>
          <w:numId w:val="7"/>
        </w:numPr>
        <w:spacing w:line="360" w:lineRule="auto"/>
        <w:ind w:firstLineChars="0"/>
        <w:rPr>
          <w:rFonts w:asciiTheme="minorEastAsia" w:hAnsiTheme="minorEastAsia"/>
          <w:sz w:val="24"/>
          <w:szCs w:val="24"/>
        </w:rPr>
      </w:pPr>
      <w:r>
        <w:rPr>
          <w:rFonts w:asciiTheme="minorEastAsia" w:hAnsiTheme="minorEastAsia" w:hint="eastAsia"/>
          <w:sz w:val="24"/>
          <w:szCs w:val="24"/>
        </w:rPr>
        <w:t>进入您的手机短信，查看短信验证码，如下图所示：</w:t>
      </w:r>
    </w:p>
    <w:p w:rsidR="003960E9" w:rsidRDefault="00C172D6">
      <w:pPr>
        <w:pStyle w:val="a6"/>
        <w:spacing w:line="360" w:lineRule="auto"/>
        <w:ind w:left="780" w:firstLineChars="0" w:firstLine="0"/>
        <w:rPr>
          <w:rFonts w:asciiTheme="minorEastAsia" w:hAnsiTheme="minorEastAsia"/>
          <w:sz w:val="24"/>
          <w:szCs w:val="24"/>
        </w:rPr>
      </w:pPr>
      <w:r>
        <w:rPr>
          <w:rFonts w:asciiTheme="minorEastAsia" w:hAnsiTheme="minorEastAsia" w:hint="eastAsia"/>
          <w:noProof/>
          <w:sz w:val="24"/>
          <w:szCs w:val="24"/>
        </w:rPr>
        <w:drawing>
          <wp:inline distT="0" distB="0" distL="114300" distR="114300">
            <wp:extent cx="5269230" cy="2233930"/>
            <wp:effectExtent l="0" t="0" r="3810" b="6350"/>
            <wp:docPr id="70" name="图片 70" descr="FullSizeRender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0" name="图片 70" descr="FullSizeRender"/>
                    <pic:cNvPicPr>
                      <a:picLocks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22339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960E9" w:rsidRDefault="00C172D6">
      <w:pPr>
        <w:pStyle w:val="a6"/>
        <w:numPr>
          <w:ilvl w:val="0"/>
          <w:numId w:val="7"/>
        </w:numPr>
        <w:spacing w:line="360" w:lineRule="auto"/>
        <w:ind w:firstLineChars="0"/>
        <w:rPr>
          <w:rFonts w:asciiTheme="minorEastAsia" w:hAnsiTheme="minorEastAsia"/>
          <w:sz w:val="24"/>
          <w:szCs w:val="24"/>
        </w:rPr>
      </w:pPr>
      <w:r>
        <w:rPr>
          <w:rFonts w:asciiTheme="minorEastAsia" w:hAnsiTheme="minorEastAsia" w:hint="eastAsia"/>
          <w:sz w:val="24"/>
          <w:szCs w:val="24"/>
        </w:rPr>
        <w:t>将短信正文中的6位数字验证码，输入到“验证码”输入框中，点击“激活”按钮，完成账户激活操作。系统提示“账户激活成功”提示框。</w:t>
      </w:r>
    </w:p>
    <w:p w:rsidR="003960E9" w:rsidRDefault="00C172D6">
      <w:pPr>
        <w:pStyle w:val="a6"/>
        <w:spacing w:line="360" w:lineRule="auto"/>
        <w:ind w:left="780" w:firstLineChars="0" w:firstLine="0"/>
        <w:rPr>
          <w:rFonts w:asciiTheme="minorEastAsia" w:hAnsiTheme="minorEastAsia"/>
          <w:sz w:val="24"/>
          <w:szCs w:val="24"/>
        </w:rPr>
      </w:pPr>
      <w:r>
        <w:rPr>
          <w:noProof/>
        </w:rPr>
        <w:drawing>
          <wp:inline distT="0" distB="0" distL="0" distR="0">
            <wp:extent cx="4815840" cy="2087880"/>
            <wp:effectExtent l="0" t="0" r="3810" b="7620"/>
            <wp:docPr id="35" name="图片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" name="图片 35"/>
                    <pic:cNvPicPr>
                      <a:picLocks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4816257" cy="208806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960E9" w:rsidRDefault="00C172D6">
      <w:pPr>
        <w:pStyle w:val="a6"/>
        <w:numPr>
          <w:ilvl w:val="0"/>
          <w:numId w:val="7"/>
        </w:numPr>
        <w:spacing w:line="360" w:lineRule="auto"/>
        <w:ind w:firstLineChars="0"/>
        <w:rPr>
          <w:rFonts w:asciiTheme="minorEastAsia" w:hAnsiTheme="minorEastAsia"/>
          <w:sz w:val="24"/>
          <w:szCs w:val="24"/>
        </w:rPr>
      </w:pPr>
      <w:r>
        <w:rPr>
          <w:rFonts w:asciiTheme="minorEastAsia" w:hAnsiTheme="minorEastAsia" w:hint="eastAsia"/>
          <w:sz w:val="24"/>
          <w:szCs w:val="24"/>
        </w:rPr>
        <w:t>点击“立即登录”按钮，进入账号登录界面。</w:t>
      </w:r>
    </w:p>
    <w:p w:rsidR="003960E9" w:rsidRDefault="00C172D6">
      <w:pPr>
        <w:pStyle w:val="2"/>
      </w:pPr>
      <w:bookmarkStart w:id="7" w:name="_Toc2846663"/>
      <w:r>
        <w:rPr>
          <w:rFonts w:hint="eastAsia"/>
        </w:rPr>
        <w:lastRenderedPageBreak/>
        <w:t>4</w:t>
      </w:r>
      <w:r>
        <w:rPr>
          <w:rFonts w:hint="eastAsia"/>
        </w:rPr>
        <w:t>、</w:t>
      </w:r>
      <w:bookmarkEnd w:id="7"/>
      <w:r>
        <w:rPr>
          <w:rFonts w:hint="eastAsia"/>
        </w:rPr>
        <w:t>账户信息修改</w:t>
      </w:r>
    </w:p>
    <w:p w:rsidR="003960E9" w:rsidRDefault="00C172D6">
      <w:pPr>
        <w:spacing w:line="360" w:lineRule="auto"/>
        <w:ind w:firstLine="420"/>
      </w:pPr>
      <w:r>
        <w:rPr>
          <w:rFonts w:hint="eastAsia"/>
          <w:sz w:val="24"/>
          <w:szCs w:val="24"/>
        </w:rPr>
        <w:t>用于申报人修改自己的个人信息。</w:t>
      </w:r>
    </w:p>
    <w:p w:rsidR="003960E9" w:rsidRDefault="00C172D6">
      <w:pPr>
        <w:pStyle w:val="a6"/>
        <w:numPr>
          <w:ilvl w:val="0"/>
          <w:numId w:val="10"/>
        </w:numPr>
        <w:spacing w:line="360" w:lineRule="auto"/>
        <w:ind w:firstLineChars="0"/>
        <w:rPr>
          <w:rFonts w:asciiTheme="minorEastAsia" w:hAnsiTheme="minorEastAsia"/>
          <w:sz w:val="24"/>
          <w:szCs w:val="24"/>
        </w:rPr>
      </w:pPr>
      <w:r>
        <w:rPr>
          <w:rFonts w:asciiTheme="minorEastAsia" w:hAnsiTheme="minorEastAsia"/>
          <w:sz w:val="24"/>
          <w:szCs w:val="24"/>
        </w:rPr>
        <w:t>已登录到</w:t>
      </w:r>
      <w:r>
        <w:rPr>
          <w:rFonts w:asciiTheme="minorEastAsia" w:hAnsiTheme="minorEastAsia" w:hint="eastAsia"/>
          <w:sz w:val="24"/>
          <w:szCs w:val="24"/>
        </w:rPr>
        <w:t>“申报管理系统”。找到左侧功能菜单“系统设置”下面的“账户信息修改”菜单。如图</w:t>
      </w:r>
      <w:r>
        <w:rPr>
          <w:rFonts w:asciiTheme="minorEastAsia" w:hAnsiTheme="minorEastAsia"/>
          <w:sz w:val="24"/>
          <w:szCs w:val="24"/>
        </w:rPr>
        <w:t>2.4</w:t>
      </w:r>
      <w:r>
        <w:rPr>
          <w:rFonts w:asciiTheme="minorEastAsia" w:hAnsiTheme="minorEastAsia" w:hint="eastAsia"/>
          <w:sz w:val="24"/>
          <w:szCs w:val="24"/>
        </w:rPr>
        <w:t>-</w:t>
      </w:r>
      <w:r>
        <w:rPr>
          <w:rFonts w:asciiTheme="minorEastAsia" w:hAnsiTheme="minorEastAsia"/>
          <w:sz w:val="24"/>
          <w:szCs w:val="24"/>
        </w:rPr>
        <w:t>1所示</w:t>
      </w:r>
      <w:r>
        <w:rPr>
          <w:rFonts w:asciiTheme="minorEastAsia" w:hAnsiTheme="minorEastAsia" w:hint="eastAsia"/>
          <w:sz w:val="24"/>
          <w:szCs w:val="24"/>
        </w:rPr>
        <w:t>：</w:t>
      </w:r>
    </w:p>
    <w:p w:rsidR="003960E9" w:rsidRDefault="00C172D6">
      <w:pPr>
        <w:pStyle w:val="a6"/>
        <w:ind w:left="780" w:firstLineChars="0" w:firstLine="0"/>
        <w:rPr>
          <w:rFonts w:asciiTheme="minorEastAsia" w:hAnsiTheme="minorEastAsia"/>
          <w:sz w:val="24"/>
          <w:szCs w:val="24"/>
        </w:rPr>
      </w:pPr>
      <w:r>
        <w:rPr>
          <w:noProof/>
        </w:rPr>
        <w:drawing>
          <wp:inline distT="0" distB="0" distL="114300" distR="114300">
            <wp:extent cx="5262880" cy="2259330"/>
            <wp:effectExtent l="0" t="0" r="10160" b="11430"/>
            <wp:docPr id="76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6" name="图片 5"/>
                    <pic:cNvPicPr>
                      <a:picLocks noChangeAspect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262880" cy="22593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960E9" w:rsidRDefault="00C172D6">
      <w:pPr>
        <w:pStyle w:val="a6"/>
        <w:spacing w:line="360" w:lineRule="auto"/>
        <w:ind w:left="780" w:firstLineChars="0" w:firstLine="0"/>
        <w:jc w:val="center"/>
        <w:rPr>
          <w:rFonts w:asciiTheme="minorEastAsia" w:hAnsiTheme="minorEastAsia"/>
          <w:szCs w:val="21"/>
        </w:rPr>
      </w:pPr>
      <w:r>
        <w:rPr>
          <w:rFonts w:asciiTheme="minorEastAsia" w:hAnsiTheme="minorEastAsia"/>
          <w:szCs w:val="21"/>
        </w:rPr>
        <w:t>图</w:t>
      </w:r>
      <w:r>
        <w:rPr>
          <w:rFonts w:asciiTheme="minorEastAsia" w:hAnsiTheme="minorEastAsia" w:hint="eastAsia"/>
          <w:szCs w:val="21"/>
        </w:rPr>
        <w:t>2.</w:t>
      </w:r>
      <w:r>
        <w:rPr>
          <w:rFonts w:asciiTheme="minorEastAsia" w:hAnsiTheme="minorEastAsia"/>
          <w:szCs w:val="21"/>
        </w:rPr>
        <w:t>4-1我的申报界面</w:t>
      </w:r>
    </w:p>
    <w:p w:rsidR="003960E9" w:rsidRDefault="00C172D6">
      <w:pPr>
        <w:pStyle w:val="a6"/>
        <w:numPr>
          <w:ilvl w:val="0"/>
          <w:numId w:val="10"/>
        </w:numPr>
        <w:spacing w:line="360" w:lineRule="auto"/>
        <w:ind w:firstLineChars="0"/>
        <w:rPr>
          <w:rFonts w:asciiTheme="minorEastAsia" w:hAnsiTheme="minorEastAsia"/>
          <w:sz w:val="24"/>
          <w:szCs w:val="24"/>
        </w:rPr>
      </w:pPr>
      <w:r>
        <w:rPr>
          <w:rFonts w:asciiTheme="minorEastAsia" w:hAnsiTheme="minorEastAsia"/>
          <w:sz w:val="24"/>
          <w:szCs w:val="24"/>
        </w:rPr>
        <w:t>点击</w:t>
      </w:r>
      <w:r>
        <w:rPr>
          <w:rFonts w:asciiTheme="minorEastAsia" w:hAnsiTheme="minorEastAsia" w:hint="eastAsia"/>
          <w:sz w:val="24"/>
          <w:szCs w:val="24"/>
        </w:rPr>
        <w:t>“账户信息修改”菜单，进入账户信息修改界面。</w:t>
      </w:r>
      <w:r>
        <w:rPr>
          <w:rFonts w:asciiTheme="minorEastAsia" w:hAnsiTheme="minorEastAsia"/>
          <w:sz w:val="24"/>
          <w:szCs w:val="24"/>
        </w:rPr>
        <w:t>如果当前您没有已提交申报的项目</w:t>
      </w:r>
      <w:r>
        <w:rPr>
          <w:rFonts w:asciiTheme="minorEastAsia" w:hAnsiTheme="minorEastAsia" w:hint="eastAsia"/>
          <w:sz w:val="24"/>
          <w:szCs w:val="24"/>
        </w:rPr>
        <w:t>，</w:t>
      </w:r>
      <w:proofErr w:type="gramStart"/>
      <w:r>
        <w:rPr>
          <w:rFonts w:asciiTheme="minorEastAsia" w:hAnsiTheme="minorEastAsia" w:hint="eastAsia"/>
          <w:sz w:val="24"/>
          <w:szCs w:val="24"/>
        </w:rPr>
        <w:t>则</w:t>
      </w:r>
      <w:r>
        <w:rPr>
          <w:rFonts w:asciiTheme="minorEastAsia" w:hAnsiTheme="minorEastAsia"/>
          <w:sz w:val="24"/>
          <w:szCs w:val="24"/>
        </w:rPr>
        <w:t>单位</w:t>
      </w:r>
      <w:proofErr w:type="gramEnd"/>
      <w:r>
        <w:rPr>
          <w:rFonts w:asciiTheme="minorEastAsia" w:hAnsiTheme="minorEastAsia"/>
          <w:sz w:val="24"/>
          <w:szCs w:val="24"/>
        </w:rPr>
        <w:t>信息可直接编辑</w:t>
      </w:r>
      <w:r>
        <w:rPr>
          <w:rFonts w:asciiTheme="minorEastAsia" w:hAnsiTheme="minorEastAsia" w:hint="eastAsia"/>
          <w:sz w:val="24"/>
          <w:szCs w:val="24"/>
        </w:rPr>
        <w:t>（如图2</w:t>
      </w:r>
      <w:r>
        <w:rPr>
          <w:rFonts w:asciiTheme="minorEastAsia" w:hAnsiTheme="minorEastAsia"/>
          <w:sz w:val="24"/>
          <w:szCs w:val="24"/>
        </w:rPr>
        <w:t>.4</w:t>
      </w:r>
      <w:r>
        <w:rPr>
          <w:rFonts w:asciiTheme="minorEastAsia" w:hAnsiTheme="minorEastAsia" w:hint="eastAsia"/>
          <w:sz w:val="24"/>
          <w:szCs w:val="24"/>
        </w:rPr>
        <w:t>-</w:t>
      </w:r>
      <w:r>
        <w:rPr>
          <w:rFonts w:asciiTheme="minorEastAsia" w:hAnsiTheme="minorEastAsia"/>
          <w:sz w:val="24"/>
          <w:szCs w:val="24"/>
        </w:rPr>
        <w:t>2</w:t>
      </w:r>
      <w:r>
        <w:rPr>
          <w:rFonts w:asciiTheme="minorEastAsia" w:hAnsiTheme="minorEastAsia" w:hint="eastAsia"/>
          <w:sz w:val="24"/>
          <w:szCs w:val="24"/>
        </w:rPr>
        <w:t>-</w:t>
      </w:r>
      <w:r>
        <w:rPr>
          <w:rFonts w:asciiTheme="minorEastAsia" w:hAnsiTheme="minorEastAsia"/>
          <w:sz w:val="24"/>
          <w:szCs w:val="24"/>
        </w:rPr>
        <w:t>1所示</w:t>
      </w:r>
      <w:r>
        <w:rPr>
          <w:rFonts w:asciiTheme="minorEastAsia" w:hAnsiTheme="minorEastAsia" w:hint="eastAsia"/>
          <w:sz w:val="24"/>
          <w:szCs w:val="24"/>
        </w:rPr>
        <w:t>）；如果您有已提交申报的项目，</w:t>
      </w:r>
      <w:proofErr w:type="gramStart"/>
      <w:r>
        <w:rPr>
          <w:rFonts w:asciiTheme="minorEastAsia" w:hAnsiTheme="minorEastAsia" w:hint="eastAsia"/>
          <w:sz w:val="24"/>
          <w:szCs w:val="24"/>
        </w:rPr>
        <w:t>则单位</w:t>
      </w:r>
      <w:proofErr w:type="gramEnd"/>
      <w:r>
        <w:rPr>
          <w:rFonts w:asciiTheme="minorEastAsia" w:hAnsiTheme="minorEastAsia" w:hint="eastAsia"/>
          <w:sz w:val="24"/>
          <w:szCs w:val="24"/>
        </w:rPr>
        <w:t>信息不可编辑，如需修改请按界面提示，</w:t>
      </w:r>
      <w:hyperlink r:id="rId27" w:history="1">
        <w:r>
          <w:rPr>
            <w:rStyle w:val="a5"/>
            <w:rFonts w:asciiTheme="minorEastAsia" w:hAnsiTheme="minorEastAsia" w:hint="eastAsia"/>
            <w:color w:val="auto"/>
            <w:sz w:val="24"/>
            <w:szCs w:val="24"/>
            <w:u w:val="none"/>
          </w:rPr>
          <w:t xml:space="preserve">将单位和证件信息发送到 </w:t>
        </w:r>
        <w:r>
          <w:rPr>
            <w:rStyle w:val="a5"/>
            <w:rFonts w:asciiTheme="minorEastAsia" w:hAnsiTheme="minorEastAsia"/>
            <w:color w:val="auto"/>
            <w:sz w:val="24"/>
            <w:szCs w:val="24"/>
            <w:u w:val="none"/>
          </w:rPr>
          <w:t>qgyskxghb@163.com</w:t>
        </w:r>
      </w:hyperlink>
      <w:r>
        <w:rPr>
          <w:rFonts w:asciiTheme="minorEastAsia" w:hAnsiTheme="minorEastAsia"/>
          <w:sz w:val="24"/>
          <w:szCs w:val="24"/>
        </w:rPr>
        <w:t>邮箱</w:t>
      </w:r>
      <w:r>
        <w:rPr>
          <w:rFonts w:asciiTheme="minorEastAsia" w:hAnsiTheme="minorEastAsia" w:hint="eastAsia"/>
          <w:sz w:val="24"/>
          <w:szCs w:val="24"/>
        </w:rPr>
        <w:t>。</w:t>
      </w:r>
    </w:p>
    <w:p w:rsidR="003960E9" w:rsidRDefault="00C172D6">
      <w:pPr>
        <w:pStyle w:val="a6"/>
        <w:ind w:left="780" w:firstLineChars="0" w:firstLine="0"/>
        <w:rPr>
          <w:rFonts w:asciiTheme="minorEastAsia" w:hAnsiTheme="minorEastAsia"/>
          <w:sz w:val="24"/>
          <w:szCs w:val="24"/>
        </w:rPr>
      </w:pPr>
      <w:r>
        <w:rPr>
          <w:noProof/>
        </w:rPr>
        <w:drawing>
          <wp:inline distT="0" distB="0" distL="114300" distR="114300">
            <wp:extent cx="5265420" cy="2350770"/>
            <wp:effectExtent l="0" t="0" r="7620" b="11430"/>
            <wp:docPr id="6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3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65420" cy="23507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960E9" w:rsidRDefault="00C172D6">
      <w:pPr>
        <w:pStyle w:val="a6"/>
        <w:spacing w:line="360" w:lineRule="auto"/>
        <w:ind w:left="780" w:firstLineChars="0" w:firstLine="0"/>
        <w:jc w:val="center"/>
      </w:pPr>
      <w:r>
        <w:rPr>
          <w:rFonts w:asciiTheme="minorEastAsia" w:hAnsiTheme="minorEastAsia"/>
          <w:szCs w:val="21"/>
        </w:rPr>
        <w:t>图</w:t>
      </w:r>
      <w:r>
        <w:rPr>
          <w:rFonts w:asciiTheme="minorEastAsia" w:hAnsiTheme="minorEastAsia" w:hint="eastAsia"/>
          <w:szCs w:val="21"/>
        </w:rPr>
        <w:t>2.</w:t>
      </w:r>
      <w:r>
        <w:rPr>
          <w:rFonts w:asciiTheme="minorEastAsia" w:hAnsiTheme="minorEastAsia"/>
          <w:szCs w:val="21"/>
        </w:rPr>
        <w:t xml:space="preserve">4-2-1 </w:t>
      </w:r>
      <w:r>
        <w:rPr>
          <w:rFonts w:asciiTheme="minorEastAsia" w:hAnsiTheme="minorEastAsia" w:hint="eastAsia"/>
          <w:szCs w:val="21"/>
        </w:rPr>
        <w:t>账户信息修改</w:t>
      </w:r>
      <w:r>
        <w:rPr>
          <w:rFonts w:asciiTheme="minorEastAsia" w:hAnsiTheme="minorEastAsia"/>
          <w:szCs w:val="21"/>
        </w:rPr>
        <w:t>界面</w:t>
      </w:r>
      <w:r>
        <w:t xml:space="preserve"> </w:t>
      </w:r>
    </w:p>
    <w:p w:rsidR="003960E9" w:rsidRDefault="00C172D6">
      <w:pPr>
        <w:pStyle w:val="a6"/>
        <w:numPr>
          <w:ilvl w:val="0"/>
          <w:numId w:val="10"/>
        </w:numPr>
        <w:spacing w:line="360" w:lineRule="auto"/>
        <w:ind w:left="777" w:firstLineChars="0" w:hanging="357"/>
        <w:rPr>
          <w:sz w:val="24"/>
          <w:szCs w:val="24"/>
        </w:rPr>
      </w:pPr>
      <w:r>
        <w:rPr>
          <w:rFonts w:hint="eastAsia"/>
          <w:sz w:val="24"/>
          <w:szCs w:val="24"/>
        </w:rPr>
        <w:t>修改需要变更的个人信息，点击“保存修改”按钮，系统会将您所修改个人资料信息保存到系统。</w:t>
      </w:r>
    </w:p>
    <w:p w:rsidR="003960E9" w:rsidRDefault="00C172D6">
      <w:pPr>
        <w:pStyle w:val="2"/>
      </w:pPr>
      <w:bookmarkStart w:id="8" w:name="_Toc2846664"/>
      <w:r>
        <w:rPr>
          <w:rFonts w:hint="eastAsia"/>
        </w:rPr>
        <w:lastRenderedPageBreak/>
        <w:t>5</w:t>
      </w:r>
      <w:r>
        <w:rPr>
          <w:rFonts w:hint="eastAsia"/>
        </w:rPr>
        <w:t>、</w:t>
      </w:r>
      <w:r>
        <w:t>在线申报</w:t>
      </w:r>
      <w:bookmarkEnd w:id="8"/>
    </w:p>
    <w:p w:rsidR="003960E9" w:rsidRDefault="00C172D6">
      <w:pPr>
        <w:spacing w:line="360" w:lineRule="auto"/>
        <w:ind w:firstLine="420"/>
        <w:rPr>
          <w:sz w:val="24"/>
          <w:szCs w:val="24"/>
        </w:rPr>
      </w:pPr>
      <w:r>
        <w:rPr>
          <w:rFonts w:hint="eastAsia"/>
          <w:sz w:val="24"/>
          <w:szCs w:val="24"/>
        </w:rPr>
        <w:t>在项目申报期内，用于申报人在线填报自己负责的项目。完成项目申报流程如下图所示：</w:t>
      </w:r>
    </w:p>
    <w:p w:rsidR="003960E9" w:rsidRDefault="00C172D6">
      <w:pPr>
        <w:spacing w:line="360" w:lineRule="auto"/>
        <w:ind w:firstLine="420"/>
      </w:pPr>
      <w:r>
        <w:rPr>
          <w:noProof/>
        </w:rPr>
        <w:drawing>
          <wp:inline distT="0" distB="0" distL="0" distR="0">
            <wp:extent cx="5092700" cy="4868545"/>
            <wp:effectExtent l="0" t="0" r="0" b="8255"/>
            <wp:docPr id="74762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4762" name="图片 1"/>
                    <pic:cNvPicPr>
                      <a:picLocks noChangeAspect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092700" cy="486886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960E9" w:rsidRDefault="00C172D6">
      <w:pPr>
        <w:pStyle w:val="a6"/>
        <w:numPr>
          <w:ilvl w:val="0"/>
          <w:numId w:val="11"/>
        </w:numPr>
        <w:spacing w:line="360" w:lineRule="auto"/>
        <w:ind w:firstLineChars="0"/>
        <w:rPr>
          <w:rFonts w:asciiTheme="minorEastAsia" w:hAnsiTheme="minorEastAsia"/>
          <w:sz w:val="24"/>
          <w:szCs w:val="24"/>
        </w:rPr>
      </w:pPr>
      <w:r>
        <w:rPr>
          <w:rFonts w:asciiTheme="minorEastAsia" w:hAnsiTheme="minorEastAsia"/>
          <w:sz w:val="24"/>
          <w:szCs w:val="24"/>
        </w:rPr>
        <w:t>已登录到</w:t>
      </w:r>
      <w:r>
        <w:rPr>
          <w:rFonts w:asciiTheme="minorEastAsia" w:hAnsiTheme="minorEastAsia" w:hint="eastAsia"/>
          <w:sz w:val="24"/>
          <w:szCs w:val="24"/>
        </w:rPr>
        <w:t>“申报管理系统”。</w:t>
      </w:r>
    </w:p>
    <w:p w:rsidR="003960E9" w:rsidRDefault="00C172D6">
      <w:pPr>
        <w:pStyle w:val="a6"/>
        <w:numPr>
          <w:ilvl w:val="0"/>
          <w:numId w:val="11"/>
        </w:numPr>
        <w:spacing w:line="360" w:lineRule="auto"/>
        <w:ind w:firstLineChars="0"/>
      </w:pPr>
      <w:r>
        <w:rPr>
          <w:rFonts w:asciiTheme="minorEastAsia" w:hAnsiTheme="minorEastAsia" w:hint="eastAsia"/>
          <w:sz w:val="24"/>
          <w:szCs w:val="24"/>
        </w:rPr>
        <w:t>点击左侧功能菜单“项目申报”模块下的“在线申报”菜单，进入在线申报功能界面，如下图所示：</w:t>
      </w:r>
    </w:p>
    <w:p w:rsidR="003960E9" w:rsidRDefault="00C172D6">
      <w:pPr>
        <w:pStyle w:val="a6"/>
        <w:numPr>
          <w:ilvl w:val="0"/>
          <w:numId w:val="12"/>
        </w:numPr>
        <w:spacing w:line="360" w:lineRule="auto"/>
        <w:ind w:firstLineChars="0"/>
        <w:rPr>
          <w:rFonts w:asciiTheme="minorEastAsia" w:hAnsiTheme="minorEastAsia"/>
          <w:sz w:val="24"/>
          <w:szCs w:val="24"/>
        </w:rPr>
      </w:pPr>
      <w:r>
        <w:rPr>
          <w:rFonts w:asciiTheme="minorEastAsia" w:hAnsiTheme="minorEastAsia" w:hint="eastAsia"/>
          <w:sz w:val="24"/>
          <w:szCs w:val="24"/>
        </w:rPr>
        <w:t>项目基本信息</w:t>
      </w:r>
    </w:p>
    <w:p w:rsidR="003960E9" w:rsidRDefault="00C172D6">
      <w:pPr>
        <w:spacing w:line="360" w:lineRule="auto"/>
        <w:ind w:left="780"/>
        <w:rPr>
          <w:rFonts w:asciiTheme="minorEastAsia" w:hAnsiTheme="minorEastAsia"/>
          <w:sz w:val="24"/>
          <w:szCs w:val="24"/>
        </w:rPr>
      </w:pPr>
      <w:r>
        <w:rPr>
          <w:noProof/>
        </w:rPr>
        <w:lastRenderedPageBreak/>
        <w:drawing>
          <wp:inline distT="0" distB="0" distL="0" distR="0">
            <wp:extent cx="5274310" cy="2574290"/>
            <wp:effectExtent l="0" t="0" r="2540" b="0"/>
            <wp:docPr id="29" name="图片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图片 29"/>
                    <pic:cNvPicPr>
                      <a:picLocks noChangeAspect="1"/>
                    </pic:cNvPicPr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5742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960E9" w:rsidRDefault="003960E9">
      <w:pPr>
        <w:spacing w:line="360" w:lineRule="auto"/>
        <w:ind w:left="780"/>
        <w:rPr>
          <w:rFonts w:asciiTheme="minorEastAsia" w:hAnsiTheme="minorEastAsia"/>
          <w:sz w:val="24"/>
          <w:szCs w:val="24"/>
        </w:rPr>
      </w:pPr>
    </w:p>
    <w:p w:rsidR="003960E9" w:rsidRDefault="00C172D6">
      <w:pPr>
        <w:pStyle w:val="a6"/>
        <w:spacing w:line="360" w:lineRule="auto"/>
        <w:ind w:left="780" w:firstLineChars="0" w:firstLine="0"/>
      </w:pPr>
      <w:r>
        <w:rPr>
          <w:noProof/>
        </w:rPr>
        <w:drawing>
          <wp:inline distT="0" distB="0" distL="114300" distR="114300">
            <wp:extent cx="5269230" cy="864870"/>
            <wp:effectExtent l="0" t="0" r="3810" b="3810"/>
            <wp:docPr id="81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1" name="图片 6"/>
                    <pic:cNvPicPr>
                      <a:picLocks noChangeAspect="1"/>
                    </pic:cNvPicPr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8648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960E9" w:rsidRDefault="00C172D6">
      <w:pPr>
        <w:pStyle w:val="a6"/>
        <w:numPr>
          <w:ilvl w:val="0"/>
          <w:numId w:val="12"/>
        </w:numPr>
        <w:spacing w:line="360" w:lineRule="auto"/>
        <w:ind w:firstLineChars="0"/>
        <w:rPr>
          <w:rFonts w:asciiTheme="minorEastAsia" w:hAnsiTheme="minorEastAsia"/>
          <w:sz w:val="24"/>
          <w:szCs w:val="24"/>
        </w:rPr>
      </w:pPr>
      <w:r>
        <w:rPr>
          <w:rFonts w:asciiTheme="minorEastAsia" w:hAnsiTheme="minorEastAsia" w:hint="eastAsia"/>
          <w:sz w:val="24"/>
          <w:szCs w:val="24"/>
        </w:rPr>
        <w:t>课题论证</w:t>
      </w:r>
    </w:p>
    <w:p w:rsidR="003960E9" w:rsidRDefault="00C172D6">
      <w:pPr>
        <w:pStyle w:val="a6"/>
        <w:spacing w:line="360" w:lineRule="auto"/>
        <w:ind w:left="780" w:firstLineChars="0" w:firstLine="0"/>
      </w:pPr>
      <w:r>
        <w:rPr>
          <w:noProof/>
        </w:rPr>
        <w:drawing>
          <wp:inline distT="0" distB="0" distL="114300" distR="114300">
            <wp:extent cx="5273675" cy="3667760"/>
            <wp:effectExtent l="0" t="0" r="14605" b="5080"/>
            <wp:docPr id="121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1" name="图片 8"/>
                    <pic:cNvPicPr>
                      <a:picLocks noChangeAspect="1"/>
                    </pic:cNvPicPr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36677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960E9" w:rsidRDefault="003960E9">
      <w:pPr>
        <w:pStyle w:val="a6"/>
        <w:spacing w:line="360" w:lineRule="auto"/>
        <w:ind w:left="780" w:firstLineChars="0" w:firstLine="0"/>
      </w:pPr>
    </w:p>
    <w:p w:rsidR="003960E9" w:rsidRDefault="00C172D6">
      <w:pPr>
        <w:pStyle w:val="a6"/>
        <w:numPr>
          <w:ilvl w:val="0"/>
          <w:numId w:val="12"/>
        </w:numPr>
        <w:spacing w:line="360" w:lineRule="auto"/>
        <w:ind w:firstLineChars="0"/>
        <w:rPr>
          <w:rFonts w:asciiTheme="minorEastAsia" w:hAnsiTheme="minorEastAsia"/>
          <w:sz w:val="24"/>
          <w:szCs w:val="24"/>
        </w:rPr>
      </w:pPr>
      <w:r>
        <w:rPr>
          <w:rFonts w:asciiTheme="minorEastAsia" w:hAnsiTheme="minorEastAsia" w:hint="eastAsia"/>
          <w:sz w:val="24"/>
          <w:szCs w:val="24"/>
        </w:rPr>
        <w:t>项目研究的条件与保证</w:t>
      </w:r>
    </w:p>
    <w:p w:rsidR="003960E9" w:rsidRDefault="00C172D6">
      <w:pPr>
        <w:spacing w:line="360" w:lineRule="auto"/>
        <w:ind w:left="780"/>
        <w:rPr>
          <w:rFonts w:asciiTheme="minorEastAsia" w:hAnsiTheme="minorEastAsia"/>
          <w:sz w:val="24"/>
          <w:szCs w:val="24"/>
        </w:rPr>
      </w:pPr>
      <w:r>
        <w:rPr>
          <w:noProof/>
        </w:rPr>
        <w:lastRenderedPageBreak/>
        <w:drawing>
          <wp:inline distT="0" distB="0" distL="114300" distR="114300">
            <wp:extent cx="5272405" cy="3701415"/>
            <wp:effectExtent l="0" t="0" r="635" b="1905"/>
            <wp:docPr id="122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2" name="图片 9"/>
                    <pic:cNvPicPr>
                      <a:picLocks noChangeAspect="1"/>
                    </pic:cNvPicPr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37014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960E9" w:rsidRDefault="003960E9">
      <w:pPr>
        <w:spacing w:line="360" w:lineRule="auto"/>
        <w:ind w:left="780"/>
        <w:rPr>
          <w:rFonts w:asciiTheme="minorEastAsia" w:hAnsiTheme="minorEastAsia"/>
          <w:sz w:val="24"/>
          <w:szCs w:val="24"/>
        </w:rPr>
      </w:pPr>
    </w:p>
    <w:p w:rsidR="003960E9" w:rsidRDefault="00C172D6">
      <w:pPr>
        <w:pStyle w:val="a6"/>
        <w:numPr>
          <w:ilvl w:val="0"/>
          <w:numId w:val="12"/>
        </w:numPr>
        <w:spacing w:line="360" w:lineRule="auto"/>
        <w:ind w:firstLineChars="0"/>
        <w:rPr>
          <w:rFonts w:asciiTheme="minorEastAsia" w:hAnsiTheme="minorEastAsia"/>
          <w:sz w:val="24"/>
          <w:szCs w:val="24"/>
        </w:rPr>
      </w:pPr>
      <w:r>
        <w:rPr>
          <w:rFonts w:asciiTheme="minorEastAsia" w:hAnsiTheme="minorEastAsia"/>
          <w:sz w:val="24"/>
          <w:szCs w:val="24"/>
        </w:rPr>
        <w:t>预期研究成果</w:t>
      </w:r>
    </w:p>
    <w:p w:rsidR="003960E9" w:rsidRDefault="00C172D6">
      <w:pPr>
        <w:spacing w:line="360" w:lineRule="auto"/>
        <w:ind w:left="780"/>
        <w:rPr>
          <w:rFonts w:asciiTheme="minorEastAsia" w:hAnsiTheme="minorEastAsia"/>
          <w:sz w:val="24"/>
          <w:szCs w:val="24"/>
        </w:rPr>
      </w:pPr>
      <w:r>
        <w:rPr>
          <w:noProof/>
        </w:rPr>
        <w:drawing>
          <wp:inline distT="0" distB="0" distL="0" distR="0">
            <wp:extent cx="5274310" cy="2465070"/>
            <wp:effectExtent l="0" t="0" r="2540" b="0"/>
            <wp:docPr id="40" name="图片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" name="图片 40"/>
                    <pic:cNvPicPr>
                      <a:picLocks noChangeAspect="1"/>
                    </pic:cNvPicPr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4650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960E9" w:rsidRDefault="00C172D6">
      <w:pPr>
        <w:pStyle w:val="a6"/>
        <w:numPr>
          <w:ilvl w:val="0"/>
          <w:numId w:val="12"/>
        </w:numPr>
        <w:spacing w:line="360" w:lineRule="auto"/>
        <w:ind w:firstLineChars="0"/>
        <w:rPr>
          <w:rFonts w:asciiTheme="minorEastAsia" w:hAnsiTheme="minorEastAsia"/>
          <w:sz w:val="24"/>
          <w:szCs w:val="24"/>
        </w:rPr>
      </w:pPr>
      <w:r>
        <w:rPr>
          <w:rFonts w:asciiTheme="minorEastAsia" w:hAnsiTheme="minorEastAsia"/>
          <w:sz w:val="24"/>
          <w:szCs w:val="24"/>
        </w:rPr>
        <w:t>经费预算</w:t>
      </w:r>
    </w:p>
    <w:p w:rsidR="003960E9" w:rsidRDefault="00C172D6">
      <w:pPr>
        <w:spacing w:line="360" w:lineRule="auto"/>
        <w:ind w:left="780"/>
        <w:rPr>
          <w:rFonts w:asciiTheme="minorEastAsia" w:hAnsiTheme="minorEastAsia"/>
          <w:sz w:val="24"/>
          <w:szCs w:val="24"/>
        </w:rPr>
      </w:pPr>
      <w:r>
        <w:rPr>
          <w:noProof/>
        </w:rPr>
        <w:lastRenderedPageBreak/>
        <w:drawing>
          <wp:inline distT="0" distB="0" distL="114300" distR="114300">
            <wp:extent cx="5266690" cy="3378200"/>
            <wp:effectExtent l="0" t="0" r="6350" b="5080"/>
            <wp:docPr id="84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4" name="图片 7"/>
                    <pic:cNvPicPr>
                      <a:picLocks noChangeAspect="1"/>
                    </pic:cNvPicPr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3378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960E9" w:rsidRDefault="00C172D6">
      <w:pPr>
        <w:pStyle w:val="a6"/>
        <w:numPr>
          <w:ilvl w:val="0"/>
          <w:numId w:val="12"/>
        </w:numPr>
        <w:spacing w:line="360" w:lineRule="auto"/>
        <w:ind w:firstLineChars="0"/>
        <w:rPr>
          <w:rFonts w:asciiTheme="minorEastAsia" w:hAnsiTheme="minorEastAsia"/>
          <w:sz w:val="24"/>
          <w:szCs w:val="24"/>
        </w:rPr>
      </w:pPr>
      <w:r>
        <w:rPr>
          <w:rFonts w:asciiTheme="minorEastAsia" w:hAnsiTheme="minorEastAsia"/>
          <w:sz w:val="24"/>
          <w:szCs w:val="24"/>
        </w:rPr>
        <w:t>推荐人意见</w:t>
      </w:r>
    </w:p>
    <w:p w:rsidR="003960E9" w:rsidRDefault="00C172D6">
      <w:pPr>
        <w:spacing w:line="360" w:lineRule="auto"/>
        <w:ind w:left="780"/>
        <w:rPr>
          <w:rFonts w:asciiTheme="minorEastAsia" w:hAnsiTheme="minorEastAsia"/>
          <w:sz w:val="24"/>
          <w:szCs w:val="24"/>
        </w:rPr>
      </w:pPr>
      <w:r>
        <w:rPr>
          <w:noProof/>
        </w:rPr>
        <w:drawing>
          <wp:inline distT="0" distB="0" distL="0" distR="0">
            <wp:extent cx="5274310" cy="2971800"/>
            <wp:effectExtent l="0" t="0" r="2540" b="0"/>
            <wp:docPr id="41" name="图片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" name="图片 41"/>
                    <pic:cNvPicPr>
                      <a:picLocks noChangeAspect="1"/>
                    </pic:cNvPicPr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971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960E9" w:rsidRDefault="003960E9">
      <w:pPr>
        <w:spacing w:line="360" w:lineRule="auto"/>
        <w:ind w:left="780"/>
        <w:rPr>
          <w:rFonts w:asciiTheme="minorEastAsia" w:hAnsiTheme="minorEastAsia"/>
          <w:sz w:val="24"/>
          <w:szCs w:val="24"/>
        </w:rPr>
      </w:pPr>
    </w:p>
    <w:p w:rsidR="003960E9" w:rsidRDefault="00C172D6">
      <w:pPr>
        <w:pStyle w:val="a6"/>
        <w:numPr>
          <w:ilvl w:val="0"/>
          <w:numId w:val="12"/>
        </w:numPr>
        <w:spacing w:line="360" w:lineRule="auto"/>
        <w:ind w:firstLineChars="0"/>
        <w:rPr>
          <w:rFonts w:asciiTheme="minorEastAsia" w:hAnsiTheme="minorEastAsia"/>
          <w:sz w:val="24"/>
          <w:szCs w:val="24"/>
        </w:rPr>
      </w:pPr>
      <w:r>
        <w:rPr>
          <w:rFonts w:asciiTheme="minorEastAsia" w:hAnsiTheme="minorEastAsia"/>
          <w:sz w:val="24"/>
          <w:szCs w:val="24"/>
        </w:rPr>
        <w:t>课题论证活页</w:t>
      </w:r>
    </w:p>
    <w:p w:rsidR="003960E9" w:rsidRDefault="00C172D6">
      <w:pPr>
        <w:spacing w:line="360" w:lineRule="auto"/>
        <w:ind w:left="780"/>
        <w:rPr>
          <w:rFonts w:asciiTheme="minorEastAsia" w:hAnsiTheme="minorEastAsia"/>
          <w:sz w:val="24"/>
          <w:szCs w:val="24"/>
        </w:rPr>
      </w:pPr>
      <w:r>
        <w:rPr>
          <w:noProof/>
        </w:rPr>
        <w:lastRenderedPageBreak/>
        <w:drawing>
          <wp:inline distT="0" distB="0" distL="114300" distR="114300">
            <wp:extent cx="5272405" cy="3813175"/>
            <wp:effectExtent l="0" t="0" r="635" b="12065"/>
            <wp:docPr id="123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3" name="图片 10"/>
                    <pic:cNvPicPr>
                      <a:picLocks noChangeAspect="1"/>
                    </pic:cNvPicPr>
                  </pic:nvPicPr>
                  <pic:blipFill>
                    <a:blip r:embed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3813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960E9" w:rsidRDefault="00C172D6">
      <w:pPr>
        <w:pStyle w:val="a6"/>
        <w:numPr>
          <w:ilvl w:val="0"/>
          <w:numId w:val="11"/>
        </w:numPr>
        <w:spacing w:line="360" w:lineRule="auto"/>
        <w:ind w:firstLineChars="0"/>
        <w:rPr>
          <w:sz w:val="24"/>
          <w:szCs w:val="24"/>
        </w:rPr>
      </w:pPr>
      <w:r>
        <w:rPr>
          <w:rFonts w:asciiTheme="minorEastAsia" w:hAnsiTheme="minorEastAsia"/>
          <w:sz w:val="24"/>
          <w:szCs w:val="24"/>
        </w:rPr>
        <w:t>按照项目申报要求</w:t>
      </w:r>
      <w:r>
        <w:rPr>
          <w:rFonts w:asciiTheme="minorEastAsia" w:hAnsiTheme="minorEastAsia" w:hint="eastAsia"/>
          <w:sz w:val="24"/>
          <w:szCs w:val="24"/>
        </w:rPr>
        <w:t>，</w:t>
      </w:r>
      <w:r>
        <w:rPr>
          <w:rFonts w:asciiTheme="minorEastAsia" w:hAnsiTheme="minorEastAsia"/>
          <w:sz w:val="24"/>
          <w:szCs w:val="24"/>
        </w:rPr>
        <w:t>将待申报的项目信息资料</w:t>
      </w:r>
      <w:r>
        <w:rPr>
          <w:rFonts w:asciiTheme="minorEastAsia" w:hAnsiTheme="minorEastAsia" w:hint="eastAsia"/>
          <w:sz w:val="24"/>
          <w:szCs w:val="24"/>
        </w:rPr>
        <w:t>，填入相应的输入框中。信息输入过程中，系统将随输入及时验证输入内容的合法性，并以红色提示文字提示录入问题。</w:t>
      </w:r>
    </w:p>
    <w:p w:rsidR="003960E9" w:rsidRDefault="00C172D6">
      <w:pPr>
        <w:pStyle w:val="a6"/>
        <w:numPr>
          <w:ilvl w:val="0"/>
          <w:numId w:val="11"/>
        </w:numPr>
        <w:spacing w:line="360" w:lineRule="auto"/>
        <w:ind w:firstLineChars="0"/>
        <w:rPr>
          <w:sz w:val="24"/>
          <w:szCs w:val="24"/>
        </w:rPr>
      </w:pPr>
      <w:r>
        <w:rPr>
          <w:rFonts w:asciiTheme="minorEastAsia" w:hAnsiTheme="minorEastAsia"/>
          <w:sz w:val="24"/>
          <w:szCs w:val="24"/>
        </w:rPr>
        <w:t>点击</w:t>
      </w:r>
      <w:r>
        <w:rPr>
          <w:rFonts w:asciiTheme="minorEastAsia" w:hAnsiTheme="minorEastAsia" w:hint="eastAsia"/>
          <w:sz w:val="24"/>
          <w:szCs w:val="24"/>
        </w:rPr>
        <w:t>“保存”按钮，系统会将已填写的项目信息保存到系统中，方便以后继续填写，此时项目为“草稿”状态。</w:t>
      </w:r>
    </w:p>
    <w:p w:rsidR="003960E9" w:rsidRDefault="00C172D6">
      <w:pPr>
        <w:pStyle w:val="a6"/>
        <w:numPr>
          <w:ilvl w:val="0"/>
          <w:numId w:val="11"/>
        </w:numPr>
        <w:spacing w:line="360" w:lineRule="auto"/>
        <w:ind w:firstLineChars="0"/>
        <w:rPr>
          <w:sz w:val="24"/>
          <w:szCs w:val="24"/>
        </w:rPr>
      </w:pPr>
      <w:r>
        <w:rPr>
          <w:rFonts w:asciiTheme="minorEastAsia" w:hAnsiTheme="minorEastAsia"/>
          <w:sz w:val="24"/>
          <w:szCs w:val="24"/>
        </w:rPr>
        <w:t>必填信息填写完成</w:t>
      </w:r>
      <w:r>
        <w:rPr>
          <w:rFonts w:asciiTheme="minorEastAsia" w:hAnsiTheme="minorEastAsia" w:hint="eastAsia"/>
          <w:sz w:val="24"/>
          <w:szCs w:val="24"/>
        </w:rPr>
        <w:t>，</w:t>
      </w:r>
      <w:r>
        <w:rPr>
          <w:rFonts w:asciiTheme="minorEastAsia" w:hAnsiTheme="minorEastAsia"/>
          <w:sz w:val="24"/>
          <w:szCs w:val="24"/>
        </w:rPr>
        <w:t>并验证通过后</w:t>
      </w:r>
      <w:r>
        <w:rPr>
          <w:rFonts w:asciiTheme="minorEastAsia" w:hAnsiTheme="minorEastAsia" w:hint="eastAsia"/>
          <w:sz w:val="24"/>
          <w:szCs w:val="24"/>
        </w:rPr>
        <w:t>，</w:t>
      </w:r>
      <w:r>
        <w:rPr>
          <w:rFonts w:asciiTheme="minorEastAsia" w:hAnsiTheme="minorEastAsia"/>
          <w:sz w:val="24"/>
          <w:szCs w:val="24"/>
        </w:rPr>
        <w:t>点击</w:t>
      </w:r>
      <w:r>
        <w:rPr>
          <w:rFonts w:asciiTheme="minorEastAsia" w:hAnsiTheme="minorEastAsia" w:hint="eastAsia"/>
          <w:sz w:val="24"/>
          <w:szCs w:val="24"/>
        </w:rPr>
        <w:t>“提交”按钮提交项目，将弹出如</w:t>
      </w:r>
      <w:r>
        <w:rPr>
          <w:sz w:val="24"/>
          <w:szCs w:val="24"/>
        </w:rPr>
        <w:t>下图所示提示框</w:t>
      </w:r>
      <w:r>
        <w:rPr>
          <w:rFonts w:hint="eastAsia"/>
          <w:sz w:val="24"/>
          <w:szCs w:val="24"/>
        </w:rPr>
        <w:t>：</w:t>
      </w:r>
    </w:p>
    <w:p w:rsidR="003960E9" w:rsidRDefault="00C172D6">
      <w:pPr>
        <w:spacing w:line="360" w:lineRule="auto"/>
        <w:ind w:left="420"/>
      </w:pPr>
      <w:r>
        <w:rPr>
          <w:noProof/>
        </w:rPr>
        <w:lastRenderedPageBreak/>
        <w:drawing>
          <wp:inline distT="0" distB="0" distL="114300" distR="114300">
            <wp:extent cx="5013960" cy="3215640"/>
            <wp:effectExtent l="0" t="0" r="0" b="0"/>
            <wp:docPr id="13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9"/>
                    <pic:cNvPicPr>
                      <a:picLocks noChangeAspect="1"/>
                    </pic:cNvPicPr>
                  </pic:nvPicPr>
                  <pic:blipFill>
                    <a:blip r:embed="rId37"/>
                    <a:stretch>
                      <a:fillRect/>
                    </a:stretch>
                  </pic:blipFill>
                  <pic:spPr>
                    <a:xfrm>
                      <a:off x="0" y="0"/>
                      <a:ext cx="5013960" cy="32156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960E9" w:rsidRDefault="00C172D6">
      <w:pPr>
        <w:pStyle w:val="a6"/>
        <w:numPr>
          <w:ilvl w:val="0"/>
          <w:numId w:val="11"/>
        </w:numPr>
        <w:spacing w:line="360" w:lineRule="auto"/>
        <w:ind w:firstLineChars="0"/>
        <w:rPr>
          <w:sz w:val="24"/>
          <w:szCs w:val="24"/>
        </w:rPr>
      </w:pPr>
      <w:r>
        <w:rPr>
          <w:rFonts w:hint="eastAsia"/>
          <w:sz w:val="24"/>
          <w:szCs w:val="24"/>
        </w:rPr>
        <w:t>阅读并同意“项目提交申请承诺”后，点击“确认”按钮，系统会将项目提交到所属单位进行审批。提交成功后，项目将不允许再进行修改。</w:t>
      </w:r>
    </w:p>
    <w:p w:rsidR="003960E9" w:rsidRDefault="00C172D6">
      <w:pPr>
        <w:pStyle w:val="a6"/>
        <w:numPr>
          <w:ilvl w:val="0"/>
          <w:numId w:val="11"/>
        </w:numPr>
        <w:spacing w:line="360" w:lineRule="auto"/>
        <w:ind w:firstLineChars="0"/>
        <w:rPr>
          <w:sz w:val="24"/>
          <w:szCs w:val="24"/>
        </w:rPr>
      </w:pPr>
      <w:r>
        <w:rPr>
          <w:sz w:val="24"/>
          <w:szCs w:val="24"/>
        </w:rPr>
        <w:t>点击</w:t>
      </w:r>
      <w:r>
        <w:rPr>
          <w:rFonts w:hint="eastAsia"/>
          <w:sz w:val="24"/>
          <w:szCs w:val="24"/>
        </w:rPr>
        <w:t>“取消”按钮，将放弃本次提交操作。</w:t>
      </w:r>
    </w:p>
    <w:p w:rsidR="003960E9" w:rsidRDefault="00C172D6">
      <w:pPr>
        <w:pStyle w:val="2"/>
      </w:pPr>
      <w:bookmarkStart w:id="9" w:name="_Toc2846665"/>
      <w:r>
        <w:rPr>
          <w:rFonts w:hint="eastAsia"/>
        </w:rPr>
        <w:t>6</w:t>
      </w:r>
      <w:r>
        <w:rPr>
          <w:rFonts w:hint="eastAsia"/>
        </w:rPr>
        <w:t>、</w:t>
      </w:r>
      <w:r>
        <w:t>我的申报</w:t>
      </w:r>
      <w:bookmarkEnd w:id="9"/>
    </w:p>
    <w:p w:rsidR="003960E9" w:rsidRDefault="00C172D6">
      <w:pPr>
        <w:spacing w:line="360" w:lineRule="auto"/>
        <w:ind w:firstLine="420"/>
        <w:rPr>
          <w:sz w:val="24"/>
          <w:szCs w:val="24"/>
        </w:rPr>
      </w:pPr>
      <w:r>
        <w:rPr>
          <w:rFonts w:hint="eastAsia"/>
          <w:sz w:val="24"/>
          <w:szCs w:val="24"/>
        </w:rPr>
        <w:t>我的申报功能，用于查看当前申报人正在填写或已提交的申报项目。</w:t>
      </w:r>
    </w:p>
    <w:p w:rsidR="003960E9" w:rsidRDefault="00C172D6">
      <w:pPr>
        <w:pStyle w:val="a6"/>
        <w:numPr>
          <w:ilvl w:val="0"/>
          <w:numId w:val="13"/>
        </w:numPr>
        <w:spacing w:line="360" w:lineRule="auto"/>
        <w:ind w:firstLineChars="0"/>
        <w:rPr>
          <w:rFonts w:asciiTheme="minorEastAsia" w:hAnsiTheme="minorEastAsia"/>
          <w:sz w:val="24"/>
          <w:szCs w:val="24"/>
        </w:rPr>
      </w:pPr>
      <w:r>
        <w:rPr>
          <w:rFonts w:asciiTheme="minorEastAsia" w:hAnsiTheme="minorEastAsia"/>
          <w:sz w:val="24"/>
          <w:szCs w:val="24"/>
        </w:rPr>
        <w:t>已登录到</w:t>
      </w:r>
      <w:r>
        <w:rPr>
          <w:rFonts w:asciiTheme="minorEastAsia" w:hAnsiTheme="minorEastAsia" w:hint="eastAsia"/>
          <w:sz w:val="24"/>
          <w:szCs w:val="24"/>
        </w:rPr>
        <w:t>“申报管理系统”。</w:t>
      </w:r>
    </w:p>
    <w:p w:rsidR="003960E9" w:rsidRDefault="00C172D6">
      <w:pPr>
        <w:pStyle w:val="a6"/>
        <w:numPr>
          <w:ilvl w:val="0"/>
          <w:numId w:val="13"/>
        </w:numPr>
        <w:spacing w:line="360" w:lineRule="auto"/>
        <w:ind w:firstLineChars="0"/>
        <w:rPr>
          <w:sz w:val="24"/>
          <w:szCs w:val="24"/>
        </w:rPr>
      </w:pPr>
      <w:r>
        <w:rPr>
          <w:rFonts w:asciiTheme="minorEastAsia" w:hAnsiTheme="minorEastAsia" w:hint="eastAsia"/>
          <w:sz w:val="24"/>
          <w:szCs w:val="24"/>
        </w:rPr>
        <w:t>点击左侧功能菜单“项目申报”模块下的“我的申报”菜单，进入我的申报功能界面。如果项目未提交申报，则项目的状态为“草稿”，此时项目可以执行删除、编辑提交申报操作；如果项目已提交申报，则项目的状态为“已提交”，此时项目不可编辑或删除，可以查看到已生成的“项目编号”，此时项目可以执行申报书、活页申报操作。如下图所示：</w:t>
      </w:r>
    </w:p>
    <w:p w:rsidR="003960E9" w:rsidRDefault="00C172D6">
      <w:pPr>
        <w:spacing w:line="360" w:lineRule="auto"/>
        <w:ind w:firstLine="420"/>
        <w:jc w:val="right"/>
      </w:pPr>
      <w:r>
        <w:rPr>
          <w:noProof/>
        </w:rPr>
        <w:drawing>
          <wp:inline distT="0" distB="0" distL="114300" distR="114300">
            <wp:extent cx="5271135" cy="1103630"/>
            <wp:effectExtent l="0" t="0" r="1905" b="8890"/>
            <wp:docPr id="125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5" name="图片 12"/>
                    <pic:cNvPicPr>
                      <a:picLocks noChangeAspect="1"/>
                    </pic:cNvPicPr>
                  </pic:nvPicPr>
                  <pic:blipFill>
                    <a:blip r:embed="rId38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11036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960E9" w:rsidRDefault="00C172D6">
      <w:pPr>
        <w:spacing w:line="360" w:lineRule="auto"/>
        <w:ind w:firstLine="420"/>
        <w:jc w:val="center"/>
        <w:rPr>
          <w:rFonts w:asciiTheme="minorEastAsia" w:hAnsiTheme="minorEastAsia"/>
        </w:rPr>
      </w:pPr>
      <w:r>
        <w:rPr>
          <w:rFonts w:asciiTheme="minorEastAsia" w:hAnsiTheme="minorEastAsia"/>
        </w:rPr>
        <w:t>图</w:t>
      </w:r>
      <w:r>
        <w:rPr>
          <w:rFonts w:asciiTheme="minorEastAsia" w:hAnsiTheme="minorEastAsia" w:hint="eastAsia"/>
        </w:rPr>
        <w:t>2</w:t>
      </w:r>
      <w:r>
        <w:rPr>
          <w:rFonts w:asciiTheme="minorEastAsia" w:hAnsiTheme="minorEastAsia"/>
        </w:rPr>
        <w:t>.5</w:t>
      </w:r>
      <w:r>
        <w:rPr>
          <w:rFonts w:asciiTheme="minorEastAsia" w:hAnsiTheme="minorEastAsia" w:hint="eastAsia"/>
        </w:rPr>
        <w:t>-</w:t>
      </w:r>
      <w:r>
        <w:rPr>
          <w:rFonts w:asciiTheme="minorEastAsia" w:hAnsiTheme="minorEastAsia"/>
        </w:rPr>
        <w:t>1</w:t>
      </w:r>
      <w:r>
        <w:rPr>
          <w:rFonts w:asciiTheme="minorEastAsia" w:hAnsiTheme="minorEastAsia" w:hint="eastAsia"/>
        </w:rPr>
        <w:t>-</w:t>
      </w:r>
      <w:r>
        <w:rPr>
          <w:rFonts w:asciiTheme="minorEastAsia" w:hAnsiTheme="minorEastAsia"/>
        </w:rPr>
        <w:t>1 我的申报界面</w:t>
      </w:r>
    </w:p>
    <w:p w:rsidR="003960E9" w:rsidRDefault="00C172D6">
      <w:pPr>
        <w:spacing w:line="360" w:lineRule="auto"/>
        <w:ind w:firstLine="420"/>
        <w:jc w:val="right"/>
      </w:pPr>
      <w:r>
        <w:rPr>
          <w:noProof/>
        </w:rPr>
        <w:lastRenderedPageBreak/>
        <w:drawing>
          <wp:inline distT="0" distB="0" distL="114300" distR="114300">
            <wp:extent cx="5273675" cy="1132205"/>
            <wp:effectExtent l="0" t="0" r="14605" b="10795"/>
            <wp:docPr id="128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8" name="图片 14"/>
                    <pic:cNvPicPr>
                      <a:picLocks noChangeAspect="1"/>
                    </pic:cNvPicPr>
                  </pic:nvPicPr>
                  <pic:blipFill>
                    <a:blip r:embed="rId39"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11322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960E9" w:rsidRDefault="00C172D6">
      <w:pPr>
        <w:spacing w:line="360" w:lineRule="auto"/>
        <w:ind w:firstLine="420"/>
        <w:jc w:val="center"/>
        <w:rPr>
          <w:rFonts w:asciiTheme="minorEastAsia" w:hAnsiTheme="minorEastAsia"/>
        </w:rPr>
      </w:pPr>
      <w:r>
        <w:rPr>
          <w:rFonts w:asciiTheme="minorEastAsia" w:hAnsiTheme="minorEastAsia"/>
        </w:rPr>
        <w:t>图</w:t>
      </w:r>
      <w:r>
        <w:rPr>
          <w:rFonts w:asciiTheme="minorEastAsia" w:hAnsiTheme="minorEastAsia" w:hint="eastAsia"/>
        </w:rPr>
        <w:t>2</w:t>
      </w:r>
      <w:r>
        <w:rPr>
          <w:rFonts w:asciiTheme="minorEastAsia" w:hAnsiTheme="minorEastAsia"/>
        </w:rPr>
        <w:t>.5</w:t>
      </w:r>
      <w:r>
        <w:rPr>
          <w:rFonts w:asciiTheme="minorEastAsia" w:hAnsiTheme="minorEastAsia" w:hint="eastAsia"/>
        </w:rPr>
        <w:t>-</w:t>
      </w:r>
      <w:r>
        <w:rPr>
          <w:rFonts w:asciiTheme="minorEastAsia" w:hAnsiTheme="minorEastAsia"/>
        </w:rPr>
        <w:t>1</w:t>
      </w:r>
      <w:r>
        <w:rPr>
          <w:rFonts w:asciiTheme="minorEastAsia" w:hAnsiTheme="minorEastAsia" w:hint="eastAsia"/>
        </w:rPr>
        <w:t>-2</w:t>
      </w:r>
      <w:r>
        <w:rPr>
          <w:rFonts w:asciiTheme="minorEastAsia" w:hAnsiTheme="minorEastAsia"/>
        </w:rPr>
        <w:t xml:space="preserve"> 我的申报界面</w:t>
      </w:r>
    </w:p>
    <w:p w:rsidR="003960E9" w:rsidRDefault="003960E9">
      <w:pPr>
        <w:spacing w:line="360" w:lineRule="auto"/>
        <w:ind w:firstLine="420"/>
        <w:jc w:val="center"/>
        <w:rPr>
          <w:rFonts w:asciiTheme="minorEastAsia" w:hAnsiTheme="minorEastAsia"/>
        </w:rPr>
      </w:pPr>
    </w:p>
    <w:p w:rsidR="003960E9" w:rsidRDefault="003960E9">
      <w:pPr>
        <w:spacing w:line="360" w:lineRule="auto"/>
        <w:ind w:firstLine="420"/>
        <w:jc w:val="right"/>
        <w:rPr>
          <w:rFonts w:asciiTheme="minorEastAsia" w:hAnsiTheme="minorEastAsia"/>
        </w:rPr>
      </w:pPr>
    </w:p>
    <w:p w:rsidR="003960E9" w:rsidRDefault="00C172D6">
      <w:pPr>
        <w:pStyle w:val="a6"/>
        <w:numPr>
          <w:ilvl w:val="0"/>
          <w:numId w:val="13"/>
        </w:numPr>
        <w:spacing w:line="360" w:lineRule="auto"/>
        <w:ind w:firstLineChars="0"/>
        <w:rPr>
          <w:rFonts w:asciiTheme="minorEastAsia" w:hAnsiTheme="minorEastAsia"/>
          <w:sz w:val="24"/>
          <w:szCs w:val="24"/>
        </w:rPr>
      </w:pPr>
      <w:r>
        <w:rPr>
          <w:rFonts w:asciiTheme="minorEastAsia" w:hAnsiTheme="minorEastAsia"/>
          <w:sz w:val="24"/>
          <w:szCs w:val="24"/>
        </w:rPr>
        <w:t>点击</w:t>
      </w:r>
      <w:r>
        <w:rPr>
          <w:rFonts w:asciiTheme="minorEastAsia" w:hAnsiTheme="minorEastAsia" w:hint="eastAsia"/>
          <w:sz w:val="24"/>
          <w:szCs w:val="24"/>
        </w:rPr>
        <w:t>“申报书”按钮，可以下载项目申报书信息。</w:t>
      </w:r>
    </w:p>
    <w:p w:rsidR="003960E9" w:rsidRDefault="00C172D6">
      <w:pPr>
        <w:pStyle w:val="a6"/>
        <w:numPr>
          <w:ilvl w:val="0"/>
          <w:numId w:val="13"/>
        </w:numPr>
        <w:spacing w:line="360" w:lineRule="auto"/>
        <w:ind w:firstLineChars="0"/>
        <w:rPr>
          <w:rFonts w:asciiTheme="minorEastAsia" w:hAnsiTheme="minorEastAsia"/>
          <w:sz w:val="24"/>
          <w:szCs w:val="24"/>
        </w:rPr>
      </w:pPr>
      <w:r>
        <w:rPr>
          <w:rFonts w:asciiTheme="minorEastAsia" w:hAnsiTheme="minorEastAsia"/>
          <w:sz w:val="24"/>
          <w:szCs w:val="24"/>
        </w:rPr>
        <w:t>点击</w:t>
      </w:r>
      <w:r>
        <w:rPr>
          <w:rFonts w:asciiTheme="minorEastAsia" w:hAnsiTheme="minorEastAsia" w:hint="eastAsia"/>
          <w:sz w:val="24"/>
          <w:szCs w:val="24"/>
        </w:rPr>
        <w:t>“活页”按钮，可以下载活页信息。</w:t>
      </w:r>
    </w:p>
    <w:p w:rsidR="003960E9" w:rsidRDefault="00C172D6">
      <w:pPr>
        <w:pStyle w:val="a6"/>
        <w:numPr>
          <w:ilvl w:val="0"/>
          <w:numId w:val="13"/>
        </w:numPr>
        <w:spacing w:line="360" w:lineRule="auto"/>
        <w:ind w:firstLineChars="0"/>
        <w:rPr>
          <w:rFonts w:asciiTheme="minorEastAsia" w:hAnsiTheme="minorEastAsia"/>
          <w:sz w:val="24"/>
          <w:szCs w:val="24"/>
        </w:rPr>
      </w:pPr>
      <w:r>
        <w:rPr>
          <w:rFonts w:asciiTheme="minorEastAsia" w:hAnsiTheme="minorEastAsia"/>
          <w:sz w:val="24"/>
          <w:szCs w:val="24"/>
        </w:rPr>
        <w:t>点击</w:t>
      </w:r>
      <w:r>
        <w:rPr>
          <w:rFonts w:asciiTheme="minorEastAsia" w:hAnsiTheme="minorEastAsia" w:hint="eastAsia"/>
          <w:sz w:val="24"/>
          <w:szCs w:val="24"/>
        </w:rPr>
        <w:t>“删除”按钮，可以删除未提交项目。</w:t>
      </w:r>
    </w:p>
    <w:p w:rsidR="003960E9" w:rsidRDefault="00C172D6">
      <w:pPr>
        <w:pStyle w:val="a6"/>
        <w:numPr>
          <w:ilvl w:val="0"/>
          <w:numId w:val="13"/>
        </w:numPr>
        <w:spacing w:line="360" w:lineRule="auto"/>
        <w:ind w:firstLineChars="0"/>
        <w:rPr>
          <w:rFonts w:asciiTheme="minorEastAsia" w:hAnsiTheme="minorEastAsia"/>
          <w:sz w:val="24"/>
          <w:szCs w:val="24"/>
        </w:rPr>
      </w:pPr>
      <w:r>
        <w:rPr>
          <w:rFonts w:asciiTheme="minorEastAsia" w:hAnsiTheme="minorEastAsia"/>
          <w:sz w:val="24"/>
          <w:szCs w:val="24"/>
        </w:rPr>
        <w:t>点击</w:t>
      </w:r>
      <w:r>
        <w:rPr>
          <w:rFonts w:asciiTheme="minorEastAsia" w:hAnsiTheme="minorEastAsia" w:hint="eastAsia"/>
          <w:sz w:val="24"/>
          <w:szCs w:val="24"/>
        </w:rPr>
        <w:t>“编辑”按钮，可以修改未上报或退货修改的项目。</w:t>
      </w:r>
    </w:p>
    <w:p w:rsidR="003960E9" w:rsidRDefault="00C172D6">
      <w:pPr>
        <w:pStyle w:val="a6"/>
        <w:numPr>
          <w:ilvl w:val="0"/>
          <w:numId w:val="13"/>
        </w:numPr>
        <w:spacing w:line="360" w:lineRule="auto"/>
        <w:ind w:firstLineChars="0"/>
        <w:rPr>
          <w:rFonts w:asciiTheme="minorEastAsia" w:hAnsiTheme="minorEastAsia"/>
          <w:sz w:val="24"/>
          <w:szCs w:val="24"/>
        </w:rPr>
      </w:pPr>
      <w:r>
        <w:rPr>
          <w:rFonts w:asciiTheme="minorEastAsia" w:hAnsiTheme="minorEastAsia"/>
          <w:sz w:val="24"/>
          <w:szCs w:val="24"/>
        </w:rPr>
        <w:t>点击</w:t>
      </w:r>
      <w:r>
        <w:rPr>
          <w:rFonts w:asciiTheme="minorEastAsia" w:hAnsiTheme="minorEastAsia" w:hint="eastAsia"/>
          <w:sz w:val="24"/>
          <w:szCs w:val="24"/>
        </w:rPr>
        <w:t>“提交”按钮，可以自交项目详细信息。</w:t>
      </w:r>
    </w:p>
    <w:p w:rsidR="003960E9" w:rsidRDefault="003960E9">
      <w:pPr>
        <w:pStyle w:val="a6"/>
        <w:spacing w:line="360" w:lineRule="auto"/>
        <w:ind w:left="420" w:firstLineChars="0" w:firstLine="0"/>
        <w:rPr>
          <w:rFonts w:asciiTheme="minorEastAsia" w:hAnsiTheme="minorEastAsia"/>
          <w:sz w:val="24"/>
          <w:szCs w:val="24"/>
        </w:rPr>
      </w:pPr>
    </w:p>
    <w:p w:rsidR="003960E9" w:rsidRDefault="00C172D6">
      <w:pPr>
        <w:pStyle w:val="2"/>
        <w:numPr>
          <w:ilvl w:val="0"/>
          <w:numId w:val="14"/>
        </w:numPr>
      </w:pPr>
      <w:r>
        <w:rPr>
          <w:rFonts w:hint="eastAsia"/>
        </w:rPr>
        <w:t>立项项目</w:t>
      </w:r>
    </w:p>
    <w:p w:rsidR="003960E9" w:rsidRDefault="00C172D6">
      <w:pPr>
        <w:spacing w:line="360" w:lineRule="auto"/>
        <w:ind w:firstLine="420"/>
        <w:rPr>
          <w:sz w:val="24"/>
          <w:szCs w:val="24"/>
        </w:rPr>
      </w:pPr>
      <w:r>
        <w:rPr>
          <w:rFonts w:hint="eastAsia"/>
          <w:sz w:val="24"/>
          <w:szCs w:val="24"/>
        </w:rPr>
        <w:t>立项项目功能，用于查看当前申报人在</w:t>
      </w:r>
      <w:proofErr w:type="gramStart"/>
      <w:r>
        <w:rPr>
          <w:rFonts w:hint="eastAsia"/>
          <w:sz w:val="24"/>
          <w:szCs w:val="24"/>
        </w:rPr>
        <w:t>研</w:t>
      </w:r>
      <w:proofErr w:type="gramEnd"/>
      <w:r>
        <w:rPr>
          <w:rFonts w:hint="eastAsia"/>
          <w:sz w:val="24"/>
          <w:szCs w:val="24"/>
        </w:rPr>
        <w:t>项目。</w:t>
      </w:r>
    </w:p>
    <w:p w:rsidR="003960E9" w:rsidRDefault="00C172D6">
      <w:pPr>
        <w:pStyle w:val="a6"/>
        <w:spacing w:line="360" w:lineRule="auto"/>
        <w:ind w:left="420" w:firstLineChars="0" w:firstLine="0"/>
        <w:rPr>
          <w:rFonts w:asciiTheme="minorEastAsia" w:hAnsiTheme="minorEastAsia"/>
          <w:sz w:val="24"/>
          <w:szCs w:val="24"/>
        </w:rPr>
      </w:pPr>
      <w:r>
        <w:rPr>
          <w:rFonts w:asciiTheme="minorEastAsia" w:hAnsiTheme="minorEastAsia" w:hint="eastAsia"/>
          <w:sz w:val="24"/>
          <w:szCs w:val="24"/>
        </w:rPr>
        <w:t>1）</w:t>
      </w:r>
      <w:r>
        <w:rPr>
          <w:rFonts w:asciiTheme="minorEastAsia" w:hAnsiTheme="minorEastAsia"/>
          <w:sz w:val="24"/>
          <w:szCs w:val="24"/>
        </w:rPr>
        <w:t>已登录到</w:t>
      </w:r>
      <w:r>
        <w:rPr>
          <w:rFonts w:asciiTheme="minorEastAsia" w:hAnsiTheme="minorEastAsia" w:hint="eastAsia"/>
          <w:sz w:val="24"/>
          <w:szCs w:val="24"/>
        </w:rPr>
        <w:t>“申报管理系统”。</w:t>
      </w:r>
    </w:p>
    <w:p w:rsidR="003960E9" w:rsidRDefault="00C172D6">
      <w:pPr>
        <w:pStyle w:val="a6"/>
        <w:spacing w:line="360" w:lineRule="auto"/>
        <w:ind w:left="420" w:firstLineChars="0" w:firstLine="0"/>
        <w:rPr>
          <w:sz w:val="24"/>
          <w:szCs w:val="24"/>
        </w:rPr>
      </w:pPr>
      <w:r>
        <w:rPr>
          <w:rFonts w:asciiTheme="minorEastAsia" w:hAnsiTheme="minorEastAsia" w:hint="eastAsia"/>
          <w:sz w:val="24"/>
          <w:szCs w:val="24"/>
        </w:rPr>
        <w:t>2）点击左侧功能菜单“立项项目”模块下的“项目检索”菜单，进入项目检索功能界面。如果项目已立项，则项目的状态为“已立项”，此时项目可以执行申报书、活页申报操作。如下图所示：</w:t>
      </w:r>
    </w:p>
    <w:p w:rsidR="003960E9" w:rsidRDefault="00C172D6">
      <w:pPr>
        <w:spacing w:line="360" w:lineRule="auto"/>
        <w:ind w:firstLine="420"/>
        <w:jc w:val="right"/>
      </w:pPr>
      <w:r>
        <w:rPr>
          <w:noProof/>
        </w:rPr>
        <w:drawing>
          <wp:inline distT="0" distB="0" distL="114300" distR="114300">
            <wp:extent cx="5268595" cy="1624965"/>
            <wp:effectExtent l="0" t="0" r="4445" b="5715"/>
            <wp:docPr id="131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1" name="图片 15"/>
                    <pic:cNvPicPr>
                      <a:picLocks noChangeAspect="1"/>
                    </pic:cNvPicPr>
                  </pic:nvPicPr>
                  <pic:blipFill>
                    <a:blip r:embed="rId40"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16249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960E9" w:rsidRDefault="00C172D6">
      <w:pPr>
        <w:spacing w:line="360" w:lineRule="auto"/>
        <w:ind w:firstLine="420"/>
        <w:jc w:val="center"/>
        <w:rPr>
          <w:rFonts w:asciiTheme="minorEastAsia" w:hAnsiTheme="minorEastAsia"/>
        </w:rPr>
      </w:pPr>
      <w:r>
        <w:rPr>
          <w:rFonts w:asciiTheme="minorEastAsia" w:hAnsiTheme="minorEastAsia"/>
        </w:rPr>
        <w:t>图</w:t>
      </w:r>
      <w:r>
        <w:rPr>
          <w:rFonts w:asciiTheme="minorEastAsia" w:hAnsiTheme="minorEastAsia" w:hint="eastAsia"/>
        </w:rPr>
        <w:t>2</w:t>
      </w:r>
      <w:r>
        <w:rPr>
          <w:rFonts w:asciiTheme="minorEastAsia" w:hAnsiTheme="minorEastAsia"/>
        </w:rPr>
        <w:t>.</w:t>
      </w:r>
      <w:r>
        <w:rPr>
          <w:rFonts w:asciiTheme="minorEastAsia" w:hAnsiTheme="minorEastAsia" w:hint="eastAsia"/>
        </w:rPr>
        <w:t>7-</w:t>
      </w:r>
      <w:r>
        <w:rPr>
          <w:rFonts w:asciiTheme="minorEastAsia" w:hAnsiTheme="minorEastAsia"/>
        </w:rPr>
        <w:t>1</w:t>
      </w:r>
      <w:r>
        <w:rPr>
          <w:rFonts w:asciiTheme="minorEastAsia" w:hAnsiTheme="minorEastAsia" w:hint="eastAsia"/>
        </w:rPr>
        <w:t>-</w:t>
      </w:r>
      <w:r>
        <w:rPr>
          <w:rFonts w:asciiTheme="minorEastAsia" w:hAnsiTheme="minorEastAsia"/>
        </w:rPr>
        <w:t xml:space="preserve">1 </w:t>
      </w:r>
      <w:r>
        <w:rPr>
          <w:rFonts w:asciiTheme="minorEastAsia" w:hAnsiTheme="minorEastAsia" w:hint="eastAsia"/>
        </w:rPr>
        <w:t>立项项目</w:t>
      </w:r>
      <w:r>
        <w:rPr>
          <w:rFonts w:asciiTheme="minorEastAsia" w:hAnsiTheme="minorEastAsia"/>
        </w:rPr>
        <w:t>界面</w:t>
      </w:r>
    </w:p>
    <w:p w:rsidR="003960E9" w:rsidRDefault="003960E9">
      <w:pPr>
        <w:spacing w:line="360" w:lineRule="auto"/>
        <w:ind w:firstLine="420"/>
        <w:jc w:val="right"/>
        <w:rPr>
          <w:rFonts w:asciiTheme="minorEastAsia" w:hAnsiTheme="minorEastAsia"/>
        </w:rPr>
      </w:pPr>
    </w:p>
    <w:p w:rsidR="003960E9" w:rsidRDefault="00C172D6">
      <w:pPr>
        <w:pStyle w:val="a6"/>
        <w:spacing w:line="360" w:lineRule="auto"/>
        <w:ind w:firstLine="480"/>
        <w:rPr>
          <w:rFonts w:asciiTheme="minorEastAsia" w:hAnsiTheme="minorEastAsia"/>
          <w:sz w:val="24"/>
          <w:szCs w:val="24"/>
        </w:rPr>
      </w:pPr>
      <w:r>
        <w:rPr>
          <w:rFonts w:asciiTheme="minorEastAsia" w:hAnsiTheme="minorEastAsia" w:hint="eastAsia"/>
          <w:sz w:val="24"/>
          <w:szCs w:val="24"/>
        </w:rPr>
        <w:t>3）</w:t>
      </w:r>
      <w:r>
        <w:rPr>
          <w:rFonts w:asciiTheme="minorEastAsia" w:hAnsiTheme="minorEastAsia"/>
          <w:sz w:val="24"/>
          <w:szCs w:val="24"/>
        </w:rPr>
        <w:t>点击</w:t>
      </w:r>
      <w:r>
        <w:rPr>
          <w:rFonts w:asciiTheme="minorEastAsia" w:hAnsiTheme="minorEastAsia" w:hint="eastAsia"/>
          <w:sz w:val="24"/>
          <w:szCs w:val="24"/>
        </w:rPr>
        <w:t>“搜索”按钮，可以检索过滤当前项目列表。</w:t>
      </w:r>
    </w:p>
    <w:p w:rsidR="003960E9" w:rsidRDefault="00C172D6">
      <w:pPr>
        <w:pStyle w:val="a6"/>
        <w:spacing w:line="360" w:lineRule="auto"/>
        <w:ind w:left="420" w:firstLineChars="0" w:firstLine="0"/>
        <w:rPr>
          <w:rFonts w:asciiTheme="minorEastAsia" w:hAnsiTheme="minorEastAsia"/>
          <w:sz w:val="24"/>
          <w:szCs w:val="24"/>
        </w:rPr>
      </w:pPr>
      <w:r>
        <w:rPr>
          <w:rFonts w:asciiTheme="minorEastAsia" w:hAnsiTheme="minorEastAsia" w:hint="eastAsia"/>
          <w:sz w:val="24"/>
          <w:szCs w:val="24"/>
        </w:rPr>
        <w:lastRenderedPageBreak/>
        <w:t>4）</w:t>
      </w:r>
      <w:r>
        <w:rPr>
          <w:rFonts w:asciiTheme="minorEastAsia" w:hAnsiTheme="minorEastAsia"/>
          <w:sz w:val="24"/>
          <w:szCs w:val="24"/>
        </w:rPr>
        <w:t>点击</w:t>
      </w:r>
      <w:r>
        <w:rPr>
          <w:rFonts w:asciiTheme="minorEastAsia" w:hAnsiTheme="minorEastAsia" w:hint="eastAsia"/>
          <w:sz w:val="24"/>
          <w:szCs w:val="24"/>
        </w:rPr>
        <w:t>“申报书”按钮，可以下载项目申报书信息。</w:t>
      </w:r>
    </w:p>
    <w:p w:rsidR="003960E9" w:rsidRDefault="00C172D6">
      <w:pPr>
        <w:pStyle w:val="a6"/>
        <w:spacing w:line="360" w:lineRule="auto"/>
        <w:ind w:left="420" w:firstLineChars="0" w:firstLine="0"/>
        <w:rPr>
          <w:rFonts w:asciiTheme="minorEastAsia" w:hAnsiTheme="minorEastAsia"/>
          <w:sz w:val="24"/>
          <w:szCs w:val="24"/>
        </w:rPr>
      </w:pPr>
      <w:r>
        <w:rPr>
          <w:rFonts w:asciiTheme="minorEastAsia" w:hAnsiTheme="minorEastAsia" w:hint="eastAsia"/>
          <w:sz w:val="24"/>
          <w:szCs w:val="24"/>
        </w:rPr>
        <w:t>5）</w:t>
      </w:r>
      <w:r>
        <w:rPr>
          <w:rFonts w:asciiTheme="minorEastAsia" w:hAnsiTheme="minorEastAsia"/>
          <w:sz w:val="24"/>
          <w:szCs w:val="24"/>
        </w:rPr>
        <w:t>点击</w:t>
      </w:r>
      <w:r>
        <w:rPr>
          <w:rFonts w:asciiTheme="minorEastAsia" w:hAnsiTheme="minorEastAsia" w:hint="eastAsia"/>
          <w:sz w:val="24"/>
          <w:szCs w:val="24"/>
        </w:rPr>
        <w:t>“活页”按钮，可以下载活页信息。</w:t>
      </w:r>
    </w:p>
    <w:p w:rsidR="003960E9" w:rsidRDefault="00C172D6">
      <w:pPr>
        <w:pStyle w:val="2"/>
      </w:pPr>
      <w:r>
        <w:br w:type="page"/>
      </w:r>
      <w:bookmarkStart w:id="10" w:name="_Toc2846666"/>
      <w:r>
        <w:rPr>
          <w:rFonts w:hint="eastAsia"/>
        </w:rPr>
        <w:lastRenderedPageBreak/>
        <w:t>8</w:t>
      </w:r>
      <w:r>
        <w:rPr>
          <w:rFonts w:hint="eastAsia"/>
        </w:rPr>
        <w:t>、</w:t>
      </w:r>
      <w:r>
        <w:t>富文本编辑使用说明</w:t>
      </w:r>
      <w:bookmarkEnd w:id="10"/>
    </w:p>
    <w:p w:rsidR="003960E9" w:rsidRDefault="00C172D6">
      <w:pPr>
        <w:spacing w:line="360" w:lineRule="auto"/>
        <w:ind w:firstLine="420"/>
        <w:rPr>
          <w:sz w:val="24"/>
          <w:szCs w:val="24"/>
        </w:rPr>
      </w:pPr>
      <w:r>
        <w:rPr>
          <w:sz w:val="24"/>
          <w:szCs w:val="24"/>
        </w:rPr>
        <w:t>此部分将讲解系统用到的富文本编辑器的使用方法及注意事项</w:t>
      </w:r>
      <w:r>
        <w:rPr>
          <w:rFonts w:hint="eastAsia"/>
          <w:sz w:val="24"/>
          <w:szCs w:val="24"/>
        </w:rPr>
        <w:t>。</w:t>
      </w:r>
      <w:r>
        <w:rPr>
          <w:sz w:val="24"/>
          <w:szCs w:val="24"/>
        </w:rPr>
        <w:t>本系统中使用到的富文本编辑器如图所示</w:t>
      </w:r>
      <w:r>
        <w:rPr>
          <w:rFonts w:hint="eastAsia"/>
          <w:sz w:val="24"/>
          <w:szCs w:val="24"/>
        </w:rPr>
        <w:t>：</w:t>
      </w:r>
    </w:p>
    <w:p w:rsidR="003960E9" w:rsidRDefault="00CC64D7">
      <w:pPr>
        <w:spacing w:line="360" w:lineRule="auto"/>
        <w:jc w:val="left"/>
      </w:pPr>
      <w:r>
        <w:rPr>
          <w:noProof/>
        </w:rPr>
        <w:drawing>
          <wp:inline distT="0" distB="0" distL="0" distR="0" wp14:anchorId="0D78B1C6" wp14:editId="1C3060EB">
            <wp:extent cx="5274310" cy="2957830"/>
            <wp:effectExtent l="0" t="0" r="2540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1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957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960E9" w:rsidRDefault="00E06455">
      <w:pPr>
        <w:spacing w:line="360" w:lineRule="auto"/>
        <w:ind w:firstLine="420"/>
        <w:jc w:val="left"/>
        <w:rPr>
          <w:sz w:val="24"/>
          <w:szCs w:val="24"/>
        </w:rPr>
      </w:pPr>
      <w:r>
        <w:rPr>
          <w:rFonts w:hint="eastAsia"/>
          <w:sz w:val="24"/>
          <w:szCs w:val="24"/>
        </w:rPr>
        <w:t>1</w:t>
      </w:r>
      <w:r>
        <w:rPr>
          <w:rFonts w:hint="eastAsia"/>
          <w:sz w:val="24"/>
          <w:szCs w:val="24"/>
        </w:rPr>
        <w:t>）</w:t>
      </w:r>
      <w:r w:rsidR="00C172D6">
        <w:rPr>
          <w:rFonts w:hint="eastAsia"/>
          <w:sz w:val="24"/>
          <w:szCs w:val="24"/>
        </w:rPr>
        <w:t>图中各功能按钮的含义如下：</w:t>
      </w:r>
    </w:p>
    <w:p w:rsidR="003960E9" w:rsidRDefault="00C172D6">
      <w:pPr>
        <w:pStyle w:val="a6"/>
        <w:numPr>
          <w:ilvl w:val="0"/>
          <w:numId w:val="15"/>
        </w:numPr>
        <w:spacing w:line="360" w:lineRule="auto"/>
        <w:ind w:firstLineChars="0"/>
        <w:jc w:val="left"/>
        <w:rPr>
          <w:rFonts w:asciiTheme="minorEastAsia" w:hAnsiTheme="minorEastAsia"/>
          <w:sz w:val="24"/>
          <w:szCs w:val="24"/>
        </w:rPr>
      </w:pPr>
      <w:r>
        <w:rPr>
          <w:rFonts w:asciiTheme="minorEastAsia" w:hAnsiTheme="minorEastAsia" w:hint="eastAsia"/>
          <w:sz w:val="24"/>
          <w:szCs w:val="24"/>
        </w:rPr>
        <w:t>“</w:t>
      </w:r>
      <w:r w:rsidR="00CC64D7">
        <w:rPr>
          <w:noProof/>
        </w:rPr>
        <w:drawing>
          <wp:inline distT="0" distB="0" distL="0" distR="0" wp14:anchorId="79BA755D" wp14:editId="02967CA6">
            <wp:extent cx="167655" cy="175275"/>
            <wp:effectExtent l="0" t="0" r="3810" b="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2"/>
                    <a:stretch>
                      <a:fillRect/>
                    </a:stretch>
                  </pic:blipFill>
                  <pic:spPr>
                    <a:xfrm>
                      <a:off x="0" y="0"/>
                      <a:ext cx="167655" cy="1752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Theme="minorEastAsia" w:hAnsiTheme="minorEastAsia" w:hint="eastAsia"/>
          <w:sz w:val="24"/>
          <w:szCs w:val="24"/>
        </w:rPr>
        <w:t>”全屏显示：点击此按钮后，当前编辑器将切换至全屏模式。长时间录入大段内容时，可以显示更多文本内容，并且减少界面其它内容干扰。</w:t>
      </w:r>
    </w:p>
    <w:p w:rsidR="003960E9" w:rsidRDefault="00C172D6">
      <w:pPr>
        <w:pStyle w:val="a6"/>
        <w:numPr>
          <w:ilvl w:val="0"/>
          <w:numId w:val="15"/>
        </w:numPr>
        <w:spacing w:line="360" w:lineRule="auto"/>
        <w:ind w:firstLineChars="0"/>
        <w:jc w:val="left"/>
        <w:rPr>
          <w:rFonts w:asciiTheme="minorEastAsia" w:hAnsiTheme="minorEastAsia"/>
          <w:sz w:val="24"/>
          <w:szCs w:val="24"/>
        </w:rPr>
      </w:pPr>
      <w:r>
        <w:rPr>
          <w:rFonts w:asciiTheme="minorEastAsia" w:hAnsiTheme="minorEastAsia" w:hint="eastAsia"/>
          <w:sz w:val="24"/>
          <w:szCs w:val="24"/>
        </w:rPr>
        <w:t>“</w:t>
      </w:r>
      <w:r>
        <w:rPr>
          <w:noProof/>
        </w:rPr>
        <w:drawing>
          <wp:inline distT="0" distB="0" distL="0" distR="0">
            <wp:extent cx="182880" cy="175260"/>
            <wp:effectExtent l="0" t="0" r="7620" b="0"/>
            <wp:docPr id="22" name="图片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22"/>
                    <pic:cNvPicPr>
                      <a:picLocks noChangeAspect="1"/>
                    </pic:cNvPicPr>
                  </pic:nvPicPr>
                  <pic:blipFill>
                    <a:blip r:embed="rId43"/>
                    <a:stretch>
                      <a:fillRect/>
                    </a:stretch>
                  </pic:blipFill>
                  <pic:spPr>
                    <a:xfrm>
                      <a:off x="0" y="0"/>
                      <a:ext cx="182896" cy="1752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Theme="minorEastAsia" w:hAnsiTheme="minorEastAsia" w:hint="eastAsia"/>
          <w:sz w:val="24"/>
          <w:szCs w:val="24"/>
        </w:rPr>
        <w:t>”撤销/</w:t>
      </w:r>
      <w:r>
        <w:rPr>
          <w:rFonts w:asciiTheme="minorEastAsia" w:hAnsiTheme="minorEastAsia"/>
          <w:sz w:val="24"/>
          <w:szCs w:val="24"/>
        </w:rPr>
        <w:t>后退</w:t>
      </w:r>
      <w:r>
        <w:rPr>
          <w:rFonts w:asciiTheme="minorEastAsia" w:hAnsiTheme="minorEastAsia" w:hint="eastAsia"/>
          <w:sz w:val="24"/>
          <w:szCs w:val="24"/>
        </w:rPr>
        <w:t>：用于撤销对内容的修改操作。</w:t>
      </w:r>
    </w:p>
    <w:p w:rsidR="003960E9" w:rsidRDefault="00C172D6">
      <w:pPr>
        <w:pStyle w:val="a6"/>
        <w:numPr>
          <w:ilvl w:val="0"/>
          <w:numId w:val="15"/>
        </w:numPr>
        <w:spacing w:line="360" w:lineRule="auto"/>
        <w:ind w:firstLineChars="0"/>
        <w:jc w:val="left"/>
        <w:rPr>
          <w:rFonts w:asciiTheme="minorEastAsia" w:hAnsiTheme="minorEastAsia"/>
          <w:sz w:val="24"/>
          <w:szCs w:val="24"/>
        </w:rPr>
      </w:pPr>
      <w:r>
        <w:rPr>
          <w:rFonts w:asciiTheme="minorEastAsia" w:hAnsiTheme="minorEastAsia" w:hint="eastAsia"/>
          <w:sz w:val="24"/>
          <w:szCs w:val="24"/>
        </w:rPr>
        <w:t>“</w:t>
      </w:r>
      <w:r>
        <w:rPr>
          <w:noProof/>
        </w:rPr>
        <w:drawing>
          <wp:inline distT="0" distB="0" distL="0" distR="0">
            <wp:extent cx="167640" cy="167640"/>
            <wp:effectExtent l="0" t="0" r="3810" b="3810"/>
            <wp:docPr id="30" name="图片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图片 30"/>
                    <pic:cNvPicPr>
                      <a:picLocks noChangeAspect="1"/>
                    </pic:cNvPicPr>
                  </pic:nvPicPr>
                  <pic:blipFill>
                    <a:blip r:embed="rId44"/>
                    <a:stretch>
                      <a:fillRect/>
                    </a:stretch>
                  </pic:blipFill>
                  <pic:spPr>
                    <a:xfrm>
                      <a:off x="0" y="0"/>
                      <a:ext cx="167655" cy="1676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Theme="minorEastAsia" w:hAnsiTheme="minorEastAsia" w:hint="eastAsia"/>
          <w:sz w:val="24"/>
          <w:szCs w:val="24"/>
        </w:rPr>
        <w:t>”重复/</w:t>
      </w:r>
      <w:r>
        <w:rPr>
          <w:rFonts w:asciiTheme="minorEastAsia" w:hAnsiTheme="minorEastAsia"/>
          <w:sz w:val="24"/>
          <w:szCs w:val="24"/>
        </w:rPr>
        <w:t>前进</w:t>
      </w:r>
      <w:r>
        <w:rPr>
          <w:rFonts w:asciiTheme="minorEastAsia" w:hAnsiTheme="minorEastAsia" w:hint="eastAsia"/>
          <w:sz w:val="24"/>
          <w:szCs w:val="24"/>
        </w:rPr>
        <w:t>：此功能是“</w:t>
      </w:r>
      <w:r>
        <w:rPr>
          <w:noProof/>
        </w:rPr>
        <w:drawing>
          <wp:inline distT="0" distB="0" distL="0" distR="0">
            <wp:extent cx="182880" cy="175260"/>
            <wp:effectExtent l="0" t="0" r="7620" b="0"/>
            <wp:docPr id="31" name="图片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" name="图片 31"/>
                    <pic:cNvPicPr>
                      <a:picLocks noChangeAspect="1"/>
                    </pic:cNvPicPr>
                  </pic:nvPicPr>
                  <pic:blipFill>
                    <a:blip r:embed="rId43"/>
                    <a:stretch>
                      <a:fillRect/>
                    </a:stretch>
                  </pic:blipFill>
                  <pic:spPr>
                    <a:xfrm>
                      <a:off x="0" y="0"/>
                      <a:ext cx="182896" cy="1752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Theme="minorEastAsia" w:hAnsiTheme="minorEastAsia" w:hint="eastAsia"/>
          <w:sz w:val="24"/>
          <w:szCs w:val="24"/>
        </w:rPr>
        <w:t>”按钮的反向功能，用于恢复通过“</w:t>
      </w:r>
      <w:r>
        <w:rPr>
          <w:noProof/>
        </w:rPr>
        <w:drawing>
          <wp:inline distT="0" distB="0" distL="0" distR="0">
            <wp:extent cx="182880" cy="175260"/>
            <wp:effectExtent l="0" t="0" r="7620" b="0"/>
            <wp:docPr id="46" name="图片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" name="图片 46"/>
                    <pic:cNvPicPr>
                      <a:picLocks noChangeAspect="1"/>
                    </pic:cNvPicPr>
                  </pic:nvPicPr>
                  <pic:blipFill>
                    <a:blip r:embed="rId43"/>
                    <a:stretch>
                      <a:fillRect/>
                    </a:stretch>
                  </pic:blipFill>
                  <pic:spPr>
                    <a:xfrm>
                      <a:off x="0" y="0"/>
                      <a:ext cx="182896" cy="1752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Theme="minorEastAsia" w:hAnsiTheme="minorEastAsia" w:hint="eastAsia"/>
          <w:sz w:val="24"/>
          <w:szCs w:val="24"/>
        </w:rPr>
        <w:t>”功能“撤销”的内容。</w:t>
      </w:r>
    </w:p>
    <w:p w:rsidR="003960E9" w:rsidRDefault="00C172D6">
      <w:pPr>
        <w:pStyle w:val="a6"/>
        <w:numPr>
          <w:ilvl w:val="0"/>
          <w:numId w:val="15"/>
        </w:numPr>
        <w:spacing w:line="360" w:lineRule="auto"/>
        <w:ind w:firstLineChars="0"/>
        <w:jc w:val="left"/>
        <w:rPr>
          <w:rFonts w:asciiTheme="minorEastAsia" w:hAnsiTheme="minorEastAsia"/>
          <w:sz w:val="24"/>
          <w:szCs w:val="24"/>
        </w:rPr>
      </w:pPr>
      <w:r>
        <w:rPr>
          <w:rFonts w:asciiTheme="minorEastAsia" w:hAnsiTheme="minorEastAsia" w:hint="eastAsia"/>
          <w:sz w:val="24"/>
          <w:szCs w:val="24"/>
        </w:rPr>
        <w:t>“</w:t>
      </w:r>
      <w:r w:rsidR="00CC64D7">
        <w:rPr>
          <w:noProof/>
        </w:rPr>
        <w:drawing>
          <wp:inline distT="0" distB="0" distL="0" distR="0" wp14:anchorId="08B6B1A1" wp14:editId="2F49808A">
            <wp:extent cx="167655" cy="182896"/>
            <wp:effectExtent l="0" t="0" r="3810" b="762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5"/>
                    <a:stretch>
                      <a:fillRect/>
                    </a:stretch>
                  </pic:blipFill>
                  <pic:spPr>
                    <a:xfrm>
                      <a:off x="0" y="0"/>
                      <a:ext cx="167655" cy="18289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CC64D7">
        <w:rPr>
          <w:rFonts w:asciiTheme="minorEastAsia" w:hAnsiTheme="minorEastAsia" w:hint="eastAsia"/>
          <w:sz w:val="24"/>
          <w:szCs w:val="24"/>
        </w:rPr>
        <w:t>”清除格式：清除当前选中内容的全部格式设置信息</w:t>
      </w:r>
      <w:r>
        <w:rPr>
          <w:rFonts w:asciiTheme="minorEastAsia" w:hAnsiTheme="minorEastAsia" w:hint="eastAsia"/>
          <w:sz w:val="24"/>
          <w:szCs w:val="24"/>
        </w:rPr>
        <w:t>。</w:t>
      </w:r>
    </w:p>
    <w:p w:rsidR="003960E9" w:rsidRDefault="00C172D6" w:rsidP="00034496">
      <w:pPr>
        <w:pStyle w:val="a6"/>
        <w:numPr>
          <w:ilvl w:val="0"/>
          <w:numId w:val="15"/>
        </w:numPr>
        <w:spacing w:line="360" w:lineRule="auto"/>
        <w:ind w:firstLineChars="0"/>
        <w:jc w:val="left"/>
        <w:rPr>
          <w:rFonts w:asciiTheme="minorEastAsia" w:hAnsiTheme="minorEastAsia"/>
          <w:sz w:val="24"/>
          <w:szCs w:val="24"/>
        </w:rPr>
      </w:pPr>
      <w:r>
        <w:rPr>
          <w:rFonts w:asciiTheme="minorEastAsia" w:hAnsiTheme="minorEastAsia" w:hint="eastAsia"/>
          <w:sz w:val="24"/>
          <w:szCs w:val="24"/>
        </w:rPr>
        <w:t>“</w:t>
      </w:r>
      <w:r w:rsidR="00CC64D7">
        <w:rPr>
          <w:noProof/>
        </w:rPr>
        <w:drawing>
          <wp:inline distT="0" distB="0" distL="0" distR="0" wp14:anchorId="3A2C18BC" wp14:editId="0765E08C">
            <wp:extent cx="198137" cy="182896"/>
            <wp:effectExtent l="0" t="0" r="0" b="7620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6"/>
                    <a:stretch>
                      <a:fillRect/>
                    </a:stretch>
                  </pic:blipFill>
                  <pic:spPr>
                    <a:xfrm>
                      <a:off x="0" y="0"/>
                      <a:ext cx="198137" cy="18289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CC64D7">
        <w:rPr>
          <w:rFonts w:asciiTheme="minorEastAsia" w:hAnsiTheme="minorEastAsia" w:hint="eastAsia"/>
          <w:sz w:val="24"/>
          <w:szCs w:val="24"/>
        </w:rPr>
        <w:t>”格式刷：用于将选中文本</w:t>
      </w:r>
      <w:proofErr w:type="gramStart"/>
      <w:r w:rsidR="00CC64D7">
        <w:rPr>
          <w:rFonts w:asciiTheme="minorEastAsia" w:hAnsiTheme="minorEastAsia" w:hint="eastAsia"/>
          <w:sz w:val="24"/>
          <w:szCs w:val="24"/>
        </w:rPr>
        <w:t>格式格式</w:t>
      </w:r>
      <w:proofErr w:type="gramEnd"/>
      <w:r w:rsidR="00CC64D7">
        <w:rPr>
          <w:rFonts w:asciiTheme="minorEastAsia" w:hAnsiTheme="minorEastAsia" w:hint="eastAsia"/>
          <w:sz w:val="24"/>
          <w:szCs w:val="24"/>
        </w:rPr>
        <w:t>复制到其它文字上去</w:t>
      </w:r>
      <w:r>
        <w:rPr>
          <w:rFonts w:asciiTheme="minorEastAsia" w:hAnsiTheme="minorEastAsia" w:hint="eastAsia"/>
          <w:sz w:val="24"/>
          <w:szCs w:val="24"/>
        </w:rPr>
        <w:t>。</w:t>
      </w:r>
      <w:r w:rsidR="00034496" w:rsidRPr="00034496">
        <w:rPr>
          <w:rFonts w:asciiTheme="minorEastAsia" w:hAnsiTheme="minorEastAsia"/>
          <w:sz w:val="24"/>
          <w:szCs w:val="24"/>
        </w:rPr>
        <w:t xml:space="preserve"> </w:t>
      </w:r>
    </w:p>
    <w:p w:rsidR="001C23AB" w:rsidRDefault="001C23AB" w:rsidP="001C23AB">
      <w:pPr>
        <w:pStyle w:val="a6"/>
        <w:numPr>
          <w:ilvl w:val="0"/>
          <w:numId w:val="15"/>
        </w:numPr>
        <w:spacing w:line="360" w:lineRule="auto"/>
        <w:ind w:firstLineChars="0"/>
        <w:jc w:val="left"/>
        <w:rPr>
          <w:rFonts w:asciiTheme="minorEastAsia" w:hAnsiTheme="minorEastAsia"/>
          <w:sz w:val="24"/>
          <w:szCs w:val="24"/>
        </w:rPr>
      </w:pPr>
      <w:r>
        <w:rPr>
          <w:rFonts w:asciiTheme="minorEastAsia" w:hAnsiTheme="minorEastAsia" w:hint="eastAsia"/>
          <w:sz w:val="24"/>
          <w:szCs w:val="24"/>
        </w:rPr>
        <w:t>“</w:t>
      </w:r>
      <w:r>
        <w:rPr>
          <w:noProof/>
        </w:rPr>
        <w:drawing>
          <wp:inline distT="0" distB="0" distL="0" distR="0" wp14:anchorId="11897C60" wp14:editId="62751DEE">
            <wp:extent cx="144780" cy="137160"/>
            <wp:effectExtent l="0" t="0" r="7620" b="0"/>
            <wp:docPr id="99" name="图片 9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9" name="图片 99"/>
                    <pic:cNvPicPr>
                      <a:picLocks noChangeAspect="1"/>
                    </pic:cNvPicPr>
                  </pic:nvPicPr>
                  <pic:blipFill>
                    <a:blip r:embed="rId47"/>
                    <a:stretch>
                      <a:fillRect/>
                    </a:stretch>
                  </pic:blipFill>
                  <pic:spPr>
                    <a:xfrm>
                      <a:off x="0" y="0"/>
                      <a:ext cx="144793" cy="13717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Theme="minorEastAsia" w:hAnsiTheme="minorEastAsia" w:hint="eastAsia"/>
          <w:sz w:val="24"/>
          <w:szCs w:val="24"/>
        </w:rPr>
        <w:t>”字体加粗：点击按钮，加粗显示当前选中文字。</w:t>
      </w:r>
    </w:p>
    <w:p w:rsidR="001C23AB" w:rsidRDefault="001C23AB" w:rsidP="001C23AB">
      <w:pPr>
        <w:pStyle w:val="a6"/>
        <w:numPr>
          <w:ilvl w:val="0"/>
          <w:numId w:val="15"/>
        </w:numPr>
        <w:spacing w:line="360" w:lineRule="auto"/>
        <w:ind w:firstLineChars="0"/>
        <w:jc w:val="left"/>
        <w:rPr>
          <w:rFonts w:asciiTheme="minorEastAsia" w:hAnsiTheme="minorEastAsia"/>
          <w:sz w:val="24"/>
          <w:szCs w:val="24"/>
        </w:rPr>
      </w:pPr>
      <w:r>
        <w:rPr>
          <w:rFonts w:asciiTheme="minorEastAsia" w:hAnsiTheme="minorEastAsia" w:hint="eastAsia"/>
          <w:sz w:val="24"/>
          <w:szCs w:val="24"/>
        </w:rPr>
        <w:t>“</w:t>
      </w:r>
      <w:r>
        <w:rPr>
          <w:noProof/>
        </w:rPr>
        <w:drawing>
          <wp:inline distT="0" distB="0" distL="0" distR="0" wp14:anchorId="420A0FFF" wp14:editId="17148FFE">
            <wp:extent cx="182880" cy="160020"/>
            <wp:effectExtent l="0" t="0" r="7620" b="0"/>
            <wp:docPr id="100" name="图片 1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" name="图片 100"/>
                    <pic:cNvPicPr>
                      <a:picLocks noChangeAspect="1"/>
                    </pic:cNvPicPr>
                  </pic:nvPicPr>
                  <pic:blipFill>
                    <a:blip r:embed="rId48"/>
                    <a:stretch>
                      <a:fillRect/>
                    </a:stretch>
                  </pic:blipFill>
                  <pic:spPr>
                    <a:xfrm>
                      <a:off x="0" y="0"/>
                      <a:ext cx="182896" cy="16003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Theme="minorEastAsia" w:hAnsiTheme="minorEastAsia" w:hint="eastAsia"/>
          <w:sz w:val="24"/>
          <w:szCs w:val="24"/>
        </w:rPr>
        <w:t>”倾斜文字：点击按钮，倾斜显示当前选中文字。</w:t>
      </w:r>
    </w:p>
    <w:p w:rsidR="001C23AB" w:rsidRDefault="001C23AB" w:rsidP="001C23AB">
      <w:pPr>
        <w:pStyle w:val="a6"/>
        <w:numPr>
          <w:ilvl w:val="0"/>
          <w:numId w:val="15"/>
        </w:numPr>
        <w:spacing w:line="360" w:lineRule="auto"/>
        <w:ind w:firstLineChars="0"/>
        <w:jc w:val="left"/>
        <w:rPr>
          <w:rFonts w:asciiTheme="minorEastAsia" w:hAnsiTheme="minorEastAsia"/>
          <w:sz w:val="24"/>
          <w:szCs w:val="24"/>
        </w:rPr>
      </w:pPr>
      <w:r>
        <w:rPr>
          <w:rFonts w:asciiTheme="minorEastAsia" w:hAnsiTheme="minorEastAsia" w:hint="eastAsia"/>
          <w:sz w:val="24"/>
          <w:szCs w:val="24"/>
        </w:rPr>
        <w:t>“</w:t>
      </w:r>
      <w:r>
        <w:rPr>
          <w:noProof/>
        </w:rPr>
        <w:drawing>
          <wp:inline distT="0" distB="0" distL="0" distR="0" wp14:anchorId="0AE4BB66" wp14:editId="03F5ED68">
            <wp:extent cx="182880" cy="175260"/>
            <wp:effectExtent l="0" t="0" r="7620" b="0"/>
            <wp:docPr id="102" name="图片 1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" name="图片 102"/>
                    <pic:cNvPicPr>
                      <a:picLocks noChangeAspect="1"/>
                    </pic:cNvPicPr>
                  </pic:nvPicPr>
                  <pic:blipFill>
                    <a:blip r:embed="rId49"/>
                    <a:stretch>
                      <a:fillRect/>
                    </a:stretch>
                  </pic:blipFill>
                  <pic:spPr>
                    <a:xfrm>
                      <a:off x="0" y="0"/>
                      <a:ext cx="182896" cy="1752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Theme="minorEastAsia" w:hAnsiTheme="minorEastAsia" w:hint="eastAsia"/>
          <w:sz w:val="24"/>
          <w:szCs w:val="24"/>
        </w:rPr>
        <w:t>”文字下划线：点击按钮，当前选中文字下方加下划线效果。</w:t>
      </w:r>
    </w:p>
    <w:p w:rsidR="001C23AB" w:rsidRPr="001C23AB" w:rsidRDefault="001C23AB" w:rsidP="001C23AB">
      <w:pPr>
        <w:pStyle w:val="a6"/>
        <w:numPr>
          <w:ilvl w:val="0"/>
          <w:numId w:val="15"/>
        </w:numPr>
        <w:spacing w:line="360" w:lineRule="auto"/>
        <w:ind w:firstLineChars="0"/>
        <w:jc w:val="left"/>
        <w:rPr>
          <w:rFonts w:asciiTheme="minorEastAsia" w:hAnsiTheme="minorEastAsia"/>
          <w:sz w:val="24"/>
          <w:szCs w:val="24"/>
        </w:rPr>
      </w:pPr>
      <w:r>
        <w:rPr>
          <w:rFonts w:asciiTheme="minorEastAsia" w:hAnsiTheme="minorEastAsia" w:hint="eastAsia"/>
          <w:sz w:val="24"/>
          <w:szCs w:val="24"/>
        </w:rPr>
        <w:t>“</w:t>
      </w:r>
      <w:r>
        <w:rPr>
          <w:noProof/>
        </w:rPr>
        <w:drawing>
          <wp:inline distT="0" distB="0" distL="0" distR="0" wp14:anchorId="0CA16ED9" wp14:editId="282639EC">
            <wp:extent cx="236220" cy="144780"/>
            <wp:effectExtent l="0" t="0" r="0" b="7620"/>
            <wp:docPr id="109" name="图片 10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9" name="图片 109"/>
                    <pic:cNvPicPr>
                      <a:picLocks noChangeAspect="1"/>
                    </pic:cNvPicPr>
                  </pic:nvPicPr>
                  <pic:blipFill>
                    <a:blip r:embed="rId50"/>
                    <a:stretch>
                      <a:fillRect/>
                    </a:stretch>
                  </pic:blipFill>
                  <pic:spPr>
                    <a:xfrm>
                      <a:off x="0" y="0"/>
                      <a:ext cx="236240" cy="14479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Theme="minorEastAsia" w:hAnsiTheme="minorEastAsia" w:hint="eastAsia"/>
          <w:sz w:val="24"/>
          <w:szCs w:val="24"/>
        </w:rPr>
        <w:t>”文字删除线：点击按钮，当前选中文字加删除线效果。</w:t>
      </w:r>
    </w:p>
    <w:p w:rsidR="0013414F" w:rsidRDefault="0013414F" w:rsidP="0013414F">
      <w:pPr>
        <w:pStyle w:val="a6"/>
        <w:numPr>
          <w:ilvl w:val="0"/>
          <w:numId w:val="15"/>
        </w:numPr>
        <w:spacing w:line="360" w:lineRule="auto"/>
        <w:ind w:firstLineChars="0"/>
        <w:jc w:val="left"/>
        <w:rPr>
          <w:rFonts w:asciiTheme="minorEastAsia" w:hAnsiTheme="minorEastAsia"/>
          <w:sz w:val="24"/>
          <w:szCs w:val="24"/>
        </w:rPr>
      </w:pPr>
      <w:r>
        <w:rPr>
          <w:rFonts w:asciiTheme="minorEastAsia" w:hAnsiTheme="minorEastAsia" w:hint="eastAsia"/>
          <w:sz w:val="24"/>
          <w:szCs w:val="24"/>
        </w:rPr>
        <w:lastRenderedPageBreak/>
        <w:t>“</w:t>
      </w:r>
      <w:r>
        <w:rPr>
          <w:noProof/>
        </w:rPr>
        <w:drawing>
          <wp:inline distT="0" distB="0" distL="0" distR="0" wp14:anchorId="70FFDA15" wp14:editId="225E4A6C">
            <wp:extent cx="762066" cy="251482"/>
            <wp:effectExtent l="0" t="0" r="0" b="0"/>
            <wp:docPr id="38" name="图片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1"/>
                    <a:stretch>
                      <a:fillRect/>
                    </a:stretch>
                  </pic:blipFill>
                  <pic:spPr>
                    <a:xfrm>
                      <a:off x="0" y="0"/>
                      <a:ext cx="762066" cy="25148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Theme="minorEastAsia" w:hAnsiTheme="minorEastAsia" w:hint="eastAsia"/>
          <w:sz w:val="24"/>
          <w:szCs w:val="24"/>
        </w:rPr>
        <w:t>”段落标题：快捷设置段落标题字体大小。内置“标题1”到“标题</w:t>
      </w:r>
      <w:r>
        <w:rPr>
          <w:rFonts w:asciiTheme="minorEastAsia" w:hAnsiTheme="minorEastAsia"/>
          <w:sz w:val="24"/>
          <w:szCs w:val="24"/>
        </w:rPr>
        <w:t>6</w:t>
      </w:r>
      <w:r>
        <w:rPr>
          <w:rFonts w:asciiTheme="minorEastAsia" w:hAnsiTheme="minorEastAsia" w:hint="eastAsia"/>
          <w:sz w:val="24"/>
          <w:szCs w:val="24"/>
        </w:rPr>
        <w:t>”四个</w:t>
      </w:r>
      <w:r>
        <w:rPr>
          <w:rFonts w:asciiTheme="minorEastAsia" w:hAnsiTheme="minorEastAsia"/>
          <w:sz w:val="24"/>
          <w:szCs w:val="24"/>
        </w:rPr>
        <w:t>级别</w:t>
      </w:r>
      <w:r>
        <w:rPr>
          <w:rFonts w:asciiTheme="minorEastAsia" w:hAnsiTheme="minorEastAsia" w:hint="eastAsia"/>
          <w:sz w:val="24"/>
          <w:szCs w:val="24"/>
        </w:rPr>
        <w:t>。</w:t>
      </w:r>
    </w:p>
    <w:p w:rsidR="0013414F" w:rsidRDefault="0013414F" w:rsidP="0013414F">
      <w:pPr>
        <w:pStyle w:val="a6"/>
        <w:numPr>
          <w:ilvl w:val="0"/>
          <w:numId w:val="15"/>
        </w:numPr>
        <w:spacing w:line="360" w:lineRule="auto"/>
        <w:ind w:firstLineChars="0"/>
        <w:jc w:val="left"/>
        <w:rPr>
          <w:rFonts w:asciiTheme="minorEastAsia" w:hAnsiTheme="minorEastAsia"/>
          <w:sz w:val="24"/>
          <w:szCs w:val="24"/>
        </w:rPr>
      </w:pPr>
      <w:r>
        <w:rPr>
          <w:rFonts w:asciiTheme="minorEastAsia" w:hAnsiTheme="minorEastAsia" w:hint="eastAsia"/>
          <w:sz w:val="24"/>
          <w:szCs w:val="24"/>
        </w:rPr>
        <w:t>“</w:t>
      </w:r>
      <w:r>
        <w:rPr>
          <w:noProof/>
        </w:rPr>
        <w:drawing>
          <wp:inline distT="0" distB="0" distL="0" distR="0" wp14:anchorId="7C8D5065" wp14:editId="7A8F9673">
            <wp:extent cx="739204" cy="243861"/>
            <wp:effectExtent l="0" t="0" r="3810" b="3810"/>
            <wp:docPr id="39" name="图片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2"/>
                    <a:stretch>
                      <a:fillRect/>
                    </a:stretch>
                  </pic:blipFill>
                  <pic:spPr>
                    <a:xfrm>
                      <a:off x="0" y="0"/>
                      <a:ext cx="739204" cy="24386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Theme="minorEastAsia" w:hAnsiTheme="minorEastAsia" w:hint="eastAsia"/>
          <w:sz w:val="24"/>
          <w:szCs w:val="24"/>
        </w:rPr>
        <w:t>”字体大小：点击按钮，设置当前选中文字的字体大小。</w:t>
      </w:r>
    </w:p>
    <w:p w:rsidR="001C23AB" w:rsidRDefault="001C23AB" w:rsidP="001C23AB">
      <w:pPr>
        <w:pStyle w:val="a6"/>
        <w:numPr>
          <w:ilvl w:val="0"/>
          <w:numId w:val="15"/>
        </w:numPr>
        <w:spacing w:line="360" w:lineRule="auto"/>
        <w:ind w:firstLineChars="0"/>
        <w:jc w:val="left"/>
        <w:rPr>
          <w:rFonts w:asciiTheme="minorEastAsia" w:hAnsiTheme="minorEastAsia"/>
          <w:sz w:val="24"/>
          <w:szCs w:val="24"/>
        </w:rPr>
      </w:pPr>
      <w:r>
        <w:rPr>
          <w:rFonts w:asciiTheme="minorEastAsia" w:hAnsiTheme="minorEastAsia" w:hint="eastAsia"/>
          <w:sz w:val="24"/>
          <w:szCs w:val="24"/>
        </w:rPr>
        <w:t>“</w:t>
      </w:r>
      <w:r>
        <w:rPr>
          <w:noProof/>
        </w:rPr>
        <w:drawing>
          <wp:inline distT="0" distB="0" distL="0" distR="0" wp14:anchorId="72E45994" wp14:editId="617DF7A6">
            <wp:extent cx="312447" cy="228620"/>
            <wp:effectExtent l="0" t="0" r="0" b="0"/>
            <wp:docPr id="45" name="图片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3"/>
                    <a:stretch>
                      <a:fillRect/>
                    </a:stretch>
                  </pic:blipFill>
                  <pic:spPr>
                    <a:xfrm>
                      <a:off x="0" y="0"/>
                      <a:ext cx="312447" cy="2286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Theme="minorEastAsia" w:hAnsiTheme="minorEastAsia" w:hint="eastAsia"/>
          <w:sz w:val="24"/>
          <w:szCs w:val="24"/>
        </w:rPr>
        <w:t>”字体颜色：点击按钮，设置当前选中文字的字体颜色。</w:t>
      </w:r>
    </w:p>
    <w:p w:rsidR="0013414F" w:rsidRPr="001C23AB" w:rsidRDefault="001C23AB" w:rsidP="001C23AB">
      <w:pPr>
        <w:pStyle w:val="a6"/>
        <w:numPr>
          <w:ilvl w:val="0"/>
          <w:numId w:val="15"/>
        </w:numPr>
        <w:spacing w:line="360" w:lineRule="auto"/>
        <w:ind w:firstLineChars="0"/>
        <w:jc w:val="left"/>
        <w:rPr>
          <w:rFonts w:asciiTheme="minorEastAsia" w:hAnsiTheme="minorEastAsia"/>
          <w:sz w:val="24"/>
          <w:szCs w:val="24"/>
        </w:rPr>
      </w:pPr>
      <w:r>
        <w:rPr>
          <w:rFonts w:asciiTheme="minorEastAsia" w:hAnsiTheme="minorEastAsia" w:hint="eastAsia"/>
          <w:sz w:val="24"/>
          <w:szCs w:val="24"/>
        </w:rPr>
        <w:t>“</w:t>
      </w:r>
      <w:r>
        <w:rPr>
          <w:noProof/>
        </w:rPr>
        <w:drawing>
          <wp:inline distT="0" distB="0" distL="0" distR="0" wp14:anchorId="17E58348" wp14:editId="60EFBEFB">
            <wp:extent cx="289585" cy="198137"/>
            <wp:effectExtent l="0" t="0" r="0" b="0"/>
            <wp:docPr id="47" name="图片 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4"/>
                    <a:stretch>
                      <a:fillRect/>
                    </a:stretch>
                  </pic:blipFill>
                  <pic:spPr>
                    <a:xfrm>
                      <a:off x="0" y="0"/>
                      <a:ext cx="289585" cy="19813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Theme="minorEastAsia" w:hAnsiTheme="minorEastAsia" w:hint="eastAsia"/>
          <w:sz w:val="24"/>
          <w:szCs w:val="24"/>
        </w:rPr>
        <w:t>”背景色：点击按钮，设置当前选中文字的背景颜色。</w:t>
      </w:r>
    </w:p>
    <w:p w:rsidR="003960E9" w:rsidRDefault="00C172D6">
      <w:pPr>
        <w:pStyle w:val="a6"/>
        <w:numPr>
          <w:ilvl w:val="0"/>
          <w:numId w:val="15"/>
        </w:numPr>
        <w:spacing w:line="360" w:lineRule="auto"/>
        <w:ind w:firstLineChars="0"/>
        <w:jc w:val="left"/>
        <w:rPr>
          <w:rFonts w:asciiTheme="minorEastAsia" w:hAnsiTheme="minorEastAsia"/>
          <w:sz w:val="24"/>
          <w:szCs w:val="24"/>
        </w:rPr>
      </w:pPr>
      <w:r>
        <w:rPr>
          <w:rFonts w:asciiTheme="minorEastAsia" w:hAnsiTheme="minorEastAsia" w:hint="eastAsia"/>
          <w:sz w:val="24"/>
          <w:szCs w:val="24"/>
        </w:rPr>
        <w:t>“</w:t>
      </w:r>
      <w:r>
        <w:rPr>
          <w:noProof/>
        </w:rPr>
        <w:drawing>
          <wp:inline distT="0" distB="0" distL="0" distR="0">
            <wp:extent cx="220980" cy="190500"/>
            <wp:effectExtent l="0" t="0" r="7620" b="0"/>
            <wp:docPr id="56" name="图片 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6" name="图片 56"/>
                    <pic:cNvPicPr>
                      <a:picLocks noChangeAspect="1"/>
                    </pic:cNvPicPr>
                  </pic:nvPicPr>
                  <pic:blipFill>
                    <a:blip r:embed="rId55"/>
                    <a:stretch>
                      <a:fillRect/>
                    </a:stretch>
                  </pic:blipFill>
                  <pic:spPr>
                    <a:xfrm>
                      <a:off x="0" y="0"/>
                      <a:ext cx="220999" cy="19051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Theme="minorEastAsia" w:hAnsiTheme="minorEastAsia" w:hint="eastAsia"/>
          <w:sz w:val="24"/>
          <w:szCs w:val="24"/>
        </w:rPr>
        <w:t>”左对齐：当前行内容左对齐。</w:t>
      </w:r>
    </w:p>
    <w:p w:rsidR="003960E9" w:rsidRDefault="00C172D6">
      <w:pPr>
        <w:pStyle w:val="a6"/>
        <w:numPr>
          <w:ilvl w:val="0"/>
          <w:numId w:val="15"/>
        </w:numPr>
        <w:spacing w:line="360" w:lineRule="auto"/>
        <w:ind w:firstLineChars="0"/>
        <w:jc w:val="left"/>
        <w:rPr>
          <w:rFonts w:asciiTheme="minorEastAsia" w:hAnsiTheme="minorEastAsia"/>
          <w:sz w:val="24"/>
          <w:szCs w:val="24"/>
        </w:rPr>
      </w:pPr>
      <w:r>
        <w:rPr>
          <w:rFonts w:asciiTheme="minorEastAsia" w:hAnsiTheme="minorEastAsia" w:hint="eastAsia"/>
          <w:sz w:val="24"/>
          <w:szCs w:val="24"/>
        </w:rPr>
        <w:t>“</w:t>
      </w:r>
      <w:r>
        <w:rPr>
          <w:noProof/>
        </w:rPr>
        <w:drawing>
          <wp:inline distT="0" distB="0" distL="0" distR="0">
            <wp:extent cx="243840" cy="182880"/>
            <wp:effectExtent l="0" t="0" r="3810" b="7620"/>
            <wp:docPr id="60" name="图片 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0" name="图片 60"/>
                    <pic:cNvPicPr>
                      <a:picLocks noChangeAspect="1"/>
                    </pic:cNvPicPr>
                  </pic:nvPicPr>
                  <pic:blipFill>
                    <a:blip r:embed="rId56"/>
                    <a:stretch>
                      <a:fillRect/>
                    </a:stretch>
                  </pic:blipFill>
                  <pic:spPr>
                    <a:xfrm>
                      <a:off x="0" y="0"/>
                      <a:ext cx="243861" cy="18289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Theme="minorEastAsia" w:hAnsiTheme="minorEastAsia" w:hint="eastAsia"/>
          <w:sz w:val="24"/>
          <w:szCs w:val="24"/>
        </w:rPr>
        <w:t>”居中对齐：当前行内容居中对齐。</w:t>
      </w:r>
    </w:p>
    <w:p w:rsidR="003960E9" w:rsidRDefault="00C172D6">
      <w:pPr>
        <w:pStyle w:val="a6"/>
        <w:numPr>
          <w:ilvl w:val="0"/>
          <w:numId w:val="15"/>
        </w:numPr>
        <w:spacing w:line="360" w:lineRule="auto"/>
        <w:ind w:firstLineChars="0"/>
        <w:jc w:val="left"/>
        <w:rPr>
          <w:rFonts w:asciiTheme="minorEastAsia" w:hAnsiTheme="minorEastAsia"/>
          <w:sz w:val="24"/>
          <w:szCs w:val="24"/>
        </w:rPr>
      </w:pPr>
      <w:r>
        <w:rPr>
          <w:rFonts w:asciiTheme="minorEastAsia" w:hAnsiTheme="minorEastAsia" w:hint="eastAsia"/>
          <w:sz w:val="24"/>
          <w:szCs w:val="24"/>
        </w:rPr>
        <w:t>“</w:t>
      </w:r>
      <w:r>
        <w:rPr>
          <w:noProof/>
        </w:rPr>
        <w:drawing>
          <wp:inline distT="0" distB="0" distL="0" distR="0">
            <wp:extent cx="198120" cy="182880"/>
            <wp:effectExtent l="0" t="0" r="0" b="7620"/>
            <wp:docPr id="63" name="图片 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3" name="图片 63"/>
                    <pic:cNvPicPr>
                      <a:picLocks noChangeAspect="1"/>
                    </pic:cNvPicPr>
                  </pic:nvPicPr>
                  <pic:blipFill>
                    <a:blip r:embed="rId57"/>
                    <a:stretch>
                      <a:fillRect/>
                    </a:stretch>
                  </pic:blipFill>
                  <pic:spPr>
                    <a:xfrm>
                      <a:off x="0" y="0"/>
                      <a:ext cx="198137" cy="18289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Theme="minorEastAsia" w:hAnsiTheme="minorEastAsia" w:hint="eastAsia"/>
          <w:sz w:val="24"/>
          <w:szCs w:val="24"/>
        </w:rPr>
        <w:t>”右对齐：当前行内容右对齐。</w:t>
      </w:r>
    </w:p>
    <w:p w:rsidR="0059280B" w:rsidRPr="0059280B" w:rsidRDefault="0059280B" w:rsidP="0059280B">
      <w:pPr>
        <w:pStyle w:val="a6"/>
        <w:numPr>
          <w:ilvl w:val="0"/>
          <w:numId w:val="15"/>
        </w:numPr>
        <w:spacing w:line="360" w:lineRule="auto"/>
        <w:ind w:firstLineChars="0"/>
        <w:jc w:val="left"/>
        <w:rPr>
          <w:rFonts w:asciiTheme="minorEastAsia" w:hAnsiTheme="minorEastAsia"/>
          <w:sz w:val="24"/>
          <w:szCs w:val="24"/>
        </w:rPr>
      </w:pPr>
      <w:r>
        <w:rPr>
          <w:rFonts w:asciiTheme="minorEastAsia" w:hAnsiTheme="minorEastAsia" w:hint="eastAsia"/>
          <w:sz w:val="24"/>
          <w:szCs w:val="24"/>
        </w:rPr>
        <w:t>“</w:t>
      </w:r>
      <w:r>
        <w:rPr>
          <w:noProof/>
        </w:rPr>
        <w:drawing>
          <wp:inline distT="0" distB="0" distL="0" distR="0" wp14:anchorId="4CA30CA2" wp14:editId="262888C2">
            <wp:extent cx="190517" cy="190517"/>
            <wp:effectExtent l="0" t="0" r="0" b="0"/>
            <wp:docPr id="52" name="图片 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8"/>
                    <a:stretch>
                      <a:fillRect/>
                    </a:stretch>
                  </pic:blipFill>
                  <pic:spPr>
                    <a:xfrm>
                      <a:off x="0" y="0"/>
                      <a:ext cx="190517" cy="19051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Theme="minorEastAsia" w:hAnsiTheme="minorEastAsia" w:hint="eastAsia"/>
          <w:sz w:val="24"/>
          <w:szCs w:val="24"/>
        </w:rPr>
        <w:t>”增加右缩进：增加文字右缩进距离。</w:t>
      </w:r>
    </w:p>
    <w:p w:rsidR="003960E9" w:rsidRDefault="00C172D6">
      <w:pPr>
        <w:pStyle w:val="a6"/>
        <w:numPr>
          <w:ilvl w:val="0"/>
          <w:numId w:val="15"/>
        </w:numPr>
        <w:spacing w:line="360" w:lineRule="auto"/>
        <w:ind w:firstLineChars="0"/>
        <w:jc w:val="left"/>
        <w:rPr>
          <w:rFonts w:asciiTheme="minorEastAsia" w:hAnsiTheme="minorEastAsia"/>
          <w:sz w:val="24"/>
          <w:szCs w:val="24"/>
        </w:rPr>
      </w:pPr>
      <w:r>
        <w:rPr>
          <w:rFonts w:asciiTheme="minorEastAsia" w:hAnsiTheme="minorEastAsia" w:hint="eastAsia"/>
          <w:sz w:val="24"/>
          <w:szCs w:val="24"/>
        </w:rPr>
        <w:t>“</w:t>
      </w:r>
      <w:r>
        <w:rPr>
          <w:noProof/>
        </w:rPr>
        <w:drawing>
          <wp:inline distT="0" distB="0" distL="0" distR="0">
            <wp:extent cx="213360" cy="198120"/>
            <wp:effectExtent l="0" t="0" r="0" b="0"/>
            <wp:docPr id="77" name="图片 7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7" name="图片 77"/>
                    <pic:cNvPicPr>
                      <a:picLocks noChangeAspect="1"/>
                    </pic:cNvPicPr>
                  </pic:nvPicPr>
                  <pic:blipFill>
                    <a:blip r:embed="rId59"/>
                    <a:stretch>
                      <a:fillRect/>
                    </a:stretch>
                  </pic:blipFill>
                  <pic:spPr>
                    <a:xfrm>
                      <a:off x="0" y="0"/>
                      <a:ext cx="213378" cy="19813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Theme="minorEastAsia" w:hAnsiTheme="minorEastAsia" w:hint="eastAsia"/>
          <w:sz w:val="24"/>
          <w:szCs w:val="24"/>
        </w:rPr>
        <w:t>”数字编号：文字内容前面自动添加数字序号。</w:t>
      </w:r>
    </w:p>
    <w:p w:rsidR="003960E9" w:rsidRDefault="00C172D6">
      <w:pPr>
        <w:pStyle w:val="a6"/>
        <w:numPr>
          <w:ilvl w:val="0"/>
          <w:numId w:val="15"/>
        </w:numPr>
        <w:spacing w:line="360" w:lineRule="auto"/>
        <w:ind w:firstLineChars="0"/>
        <w:jc w:val="left"/>
        <w:rPr>
          <w:rFonts w:asciiTheme="minorEastAsia" w:hAnsiTheme="minorEastAsia"/>
          <w:sz w:val="24"/>
          <w:szCs w:val="24"/>
        </w:rPr>
      </w:pPr>
      <w:r>
        <w:rPr>
          <w:rFonts w:asciiTheme="minorEastAsia" w:hAnsiTheme="minorEastAsia" w:hint="eastAsia"/>
          <w:sz w:val="24"/>
          <w:szCs w:val="24"/>
        </w:rPr>
        <w:t>“</w:t>
      </w:r>
      <w:r>
        <w:rPr>
          <w:noProof/>
        </w:rPr>
        <w:drawing>
          <wp:inline distT="0" distB="0" distL="0" distR="0">
            <wp:extent cx="213360" cy="205740"/>
            <wp:effectExtent l="0" t="0" r="0" b="3810"/>
            <wp:docPr id="78" name="图片 7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8" name="图片 78"/>
                    <pic:cNvPicPr>
                      <a:picLocks noChangeAspect="1"/>
                    </pic:cNvPicPr>
                  </pic:nvPicPr>
                  <pic:blipFill>
                    <a:blip r:embed="rId60"/>
                    <a:stretch>
                      <a:fillRect/>
                    </a:stretch>
                  </pic:blipFill>
                  <pic:spPr>
                    <a:xfrm>
                      <a:off x="0" y="0"/>
                      <a:ext cx="213378" cy="20575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Theme="minorEastAsia" w:hAnsiTheme="minorEastAsia" w:hint="eastAsia"/>
          <w:sz w:val="24"/>
          <w:szCs w:val="24"/>
        </w:rPr>
        <w:t>”项目符号：文字内容前面自动添加“黑色圆点”符号。不支持</w:t>
      </w:r>
      <w:r>
        <w:rPr>
          <w:rFonts w:asciiTheme="minorEastAsia" w:hAnsiTheme="minorEastAsia"/>
          <w:sz w:val="24"/>
          <w:szCs w:val="24"/>
        </w:rPr>
        <w:t>从Word中的复制的项目符号内容</w:t>
      </w:r>
      <w:r>
        <w:rPr>
          <w:rFonts w:asciiTheme="minorEastAsia" w:hAnsiTheme="minorEastAsia" w:hint="eastAsia"/>
          <w:sz w:val="24"/>
          <w:szCs w:val="24"/>
        </w:rPr>
        <w:t>。</w:t>
      </w:r>
    </w:p>
    <w:p w:rsidR="003960E9" w:rsidRDefault="00C172D6">
      <w:pPr>
        <w:pStyle w:val="a6"/>
        <w:numPr>
          <w:ilvl w:val="0"/>
          <w:numId w:val="15"/>
        </w:numPr>
        <w:spacing w:line="360" w:lineRule="auto"/>
        <w:ind w:firstLineChars="0"/>
        <w:jc w:val="left"/>
        <w:rPr>
          <w:rFonts w:asciiTheme="minorEastAsia" w:hAnsiTheme="minorEastAsia"/>
          <w:sz w:val="24"/>
          <w:szCs w:val="24"/>
        </w:rPr>
      </w:pPr>
      <w:r>
        <w:rPr>
          <w:rFonts w:asciiTheme="minorEastAsia" w:hAnsiTheme="minorEastAsia" w:hint="eastAsia"/>
          <w:sz w:val="24"/>
          <w:szCs w:val="24"/>
        </w:rPr>
        <w:t>“</w:t>
      </w:r>
      <w:r w:rsidR="0059280B">
        <w:rPr>
          <w:noProof/>
        </w:rPr>
        <w:drawing>
          <wp:inline distT="0" distB="0" distL="0" distR="0" wp14:anchorId="0CA8D95D" wp14:editId="1FA28A21">
            <wp:extent cx="929721" cy="251482"/>
            <wp:effectExtent l="0" t="0" r="3810" b="0"/>
            <wp:docPr id="53" name="图片 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1"/>
                    <a:stretch>
                      <a:fillRect/>
                    </a:stretch>
                  </pic:blipFill>
                  <pic:spPr>
                    <a:xfrm>
                      <a:off x="0" y="0"/>
                      <a:ext cx="929721" cy="25148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Theme="minorEastAsia" w:hAnsiTheme="minorEastAsia" w:hint="eastAsia"/>
          <w:sz w:val="24"/>
          <w:szCs w:val="24"/>
        </w:rPr>
        <w:t>”行间距：点击按钮，设置当前行的行间距。</w:t>
      </w:r>
    </w:p>
    <w:p w:rsidR="003960E9" w:rsidRDefault="00C172D6">
      <w:pPr>
        <w:pStyle w:val="a6"/>
        <w:numPr>
          <w:ilvl w:val="0"/>
          <w:numId w:val="15"/>
        </w:numPr>
        <w:spacing w:line="360" w:lineRule="auto"/>
        <w:ind w:firstLineChars="0"/>
        <w:jc w:val="left"/>
        <w:rPr>
          <w:rFonts w:asciiTheme="minorEastAsia" w:hAnsiTheme="minorEastAsia"/>
          <w:sz w:val="24"/>
          <w:szCs w:val="24"/>
        </w:rPr>
      </w:pPr>
      <w:r>
        <w:rPr>
          <w:rFonts w:asciiTheme="minorEastAsia" w:hAnsiTheme="minorEastAsia" w:hint="eastAsia"/>
          <w:sz w:val="24"/>
          <w:szCs w:val="24"/>
        </w:rPr>
        <w:t>“</w:t>
      </w:r>
      <w:r w:rsidR="00291EA6">
        <w:rPr>
          <w:noProof/>
        </w:rPr>
        <w:drawing>
          <wp:inline distT="0" distB="0" distL="0" distR="0" wp14:anchorId="778F400B" wp14:editId="7D4869C2">
            <wp:extent cx="251482" cy="213378"/>
            <wp:effectExtent l="0" t="0" r="0" b="0"/>
            <wp:docPr id="54" name="图片 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2"/>
                    <a:stretch>
                      <a:fillRect/>
                    </a:stretch>
                  </pic:blipFill>
                  <pic:spPr>
                    <a:xfrm>
                      <a:off x="0" y="0"/>
                      <a:ext cx="251482" cy="21337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Theme="minorEastAsia" w:hAnsiTheme="minorEastAsia" w:hint="eastAsia"/>
          <w:sz w:val="24"/>
          <w:szCs w:val="24"/>
        </w:rPr>
        <w:t>”插入图片：插入外部图片。图片大小不得超过</w:t>
      </w:r>
      <w:r w:rsidR="00A819FF">
        <w:rPr>
          <w:rFonts w:asciiTheme="minorEastAsia" w:hAnsiTheme="minorEastAsia"/>
          <w:sz w:val="24"/>
          <w:szCs w:val="24"/>
        </w:rPr>
        <w:t>2</w:t>
      </w:r>
      <w:r>
        <w:rPr>
          <w:rFonts w:asciiTheme="minorEastAsia" w:hAnsiTheme="minorEastAsia" w:hint="eastAsia"/>
          <w:sz w:val="24"/>
          <w:szCs w:val="24"/>
        </w:rPr>
        <w:t>MB</w:t>
      </w:r>
    </w:p>
    <w:p w:rsidR="003960E9" w:rsidRDefault="00C172D6">
      <w:pPr>
        <w:pStyle w:val="a6"/>
        <w:numPr>
          <w:ilvl w:val="0"/>
          <w:numId w:val="15"/>
        </w:numPr>
        <w:spacing w:line="360" w:lineRule="auto"/>
        <w:ind w:firstLineChars="0"/>
        <w:jc w:val="left"/>
        <w:rPr>
          <w:rFonts w:asciiTheme="minorEastAsia" w:hAnsiTheme="minorEastAsia"/>
          <w:sz w:val="24"/>
          <w:szCs w:val="24"/>
        </w:rPr>
      </w:pPr>
      <w:r>
        <w:rPr>
          <w:rFonts w:asciiTheme="minorEastAsia" w:hAnsiTheme="minorEastAsia" w:hint="eastAsia"/>
          <w:sz w:val="24"/>
          <w:szCs w:val="24"/>
        </w:rPr>
        <w:t>“</w:t>
      </w:r>
      <w:r>
        <w:rPr>
          <w:noProof/>
        </w:rPr>
        <w:drawing>
          <wp:inline distT="0" distB="0" distL="0" distR="0">
            <wp:extent cx="167640" cy="175260"/>
            <wp:effectExtent l="0" t="0" r="3810" b="0"/>
            <wp:docPr id="117" name="图片 1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7" name="图片 117"/>
                    <pic:cNvPicPr>
                      <a:picLocks noChangeAspect="1"/>
                    </pic:cNvPicPr>
                  </pic:nvPicPr>
                  <pic:blipFill>
                    <a:blip r:embed="rId63"/>
                    <a:stretch>
                      <a:fillRect/>
                    </a:stretch>
                  </pic:blipFill>
                  <pic:spPr>
                    <a:xfrm>
                      <a:off x="0" y="0"/>
                      <a:ext cx="167655" cy="1752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Theme="minorEastAsia" w:hAnsiTheme="minorEastAsia" w:hint="eastAsia"/>
          <w:sz w:val="24"/>
          <w:szCs w:val="24"/>
        </w:rPr>
        <w:t>”插入/</w:t>
      </w:r>
      <w:r>
        <w:rPr>
          <w:rFonts w:asciiTheme="minorEastAsia" w:hAnsiTheme="minorEastAsia"/>
          <w:sz w:val="24"/>
          <w:szCs w:val="24"/>
        </w:rPr>
        <w:t>编辑</w:t>
      </w:r>
      <w:r>
        <w:rPr>
          <w:rFonts w:asciiTheme="minorEastAsia" w:hAnsiTheme="minorEastAsia" w:hint="eastAsia"/>
          <w:sz w:val="24"/>
          <w:szCs w:val="24"/>
        </w:rPr>
        <w:t>表格：当前光标在表格区域外，将插入新的表格；当前光标在表格区域内，则编辑当前表格。如果插入或删除“行”或“列”请在表格相应区域，点击“右键”按钮。</w:t>
      </w:r>
    </w:p>
    <w:p w:rsidR="005A3023" w:rsidRDefault="005A3023">
      <w:pPr>
        <w:pStyle w:val="a6"/>
        <w:numPr>
          <w:ilvl w:val="0"/>
          <w:numId w:val="15"/>
        </w:numPr>
        <w:spacing w:line="360" w:lineRule="auto"/>
        <w:ind w:firstLineChars="0"/>
        <w:jc w:val="left"/>
        <w:rPr>
          <w:rFonts w:asciiTheme="minorEastAsia" w:hAnsiTheme="minorEastAsia"/>
          <w:sz w:val="24"/>
          <w:szCs w:val="24"/>
        </w:rPr>
      </w:pPr>
      <w:r>
        <w:rPr>
          <w:rFonts w:hint="eastAsia"/>
          <w:noProof/>
        </w:rPr>
        <w:t>“</w:t>
      </w:r>
      <w:r>
        <w:rPr>
          <w:noProof/>
        </w:rPr>
        <w:drawing>
          <wp:inline distT="0" distB="0" distL="0" distR="0" wp14:anchorId="72C0E278" wp14:editId="2939F00D">
            <wp:extent cx="190517" cy="198137"/>
            <wp:effectExtent l="0" t="0" r="0" b="0"/>
            <wp:docPr id="57" name="图片 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4"/>
                    <a:stretch>
                      <a:fillRect/>
                    </a:stretch>
                  </pic:blipFill>
                  <pic:spPr>
                    <a:xfrm>
                      <a:off x="0" y="0"/>
                      <a:ext cx="190517" cy="19813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noProof/>
        </w:rPr>
        <w:t>”删除当前表格：删除当前光标所在的表格。</w:t>
      </w:r>
    </w:p>
    <w:p w:rsidR="003960E9" w:rsidRDefault="00C172D6">
      <w:pPr>
        <w:pStyle w:val="a6"/>
        <w:numPr>
          <w:ilvl w:val="0"/>
          <w:numId w:val="15"/>
        </w:numPr>
        <w:spacing w:line="360" w:lineRule="auto"/>
        <w:ind w:firstLineChars="0"/>
        <w:jc w:val="left"/>
        <w:rPr>
          <w:rFonts w:asciiTheme="minorEastAsia" w:hAnsiTheme="minorEastAsia"/>
          <w:sz w:val="24"/>
          <w:szCs w:val="24"/>
        </w:rPr>
      </w:pPr>
      <w:r>
        <w:rPr>
          <w:rFonts w:asciiTheme="minorEastAsia" w:hAnsiTheme="minorEastAsia" w:hint="eastAsia"/>
          <w:sz w:val="24"/>
          <w:szCs w:val="24"/>
        </w:rPr>
        <w:t>“</w:t>
      </w:r>
      <w:r w:rsidR="00B11594">
        <w:rPr>
          <w:noProof/>
        </w:rPr>
        <w:drawing>
          <wp:inline distT="0" distB="0" distL="0" distR="0" wp14:anchorId="5ACEE538" wp14:editId="65C89C0F">
            <wp:extent cx="266723" cy="182896"/>
            <wp:effectExtent l="0" t="0" r="0" b="7620"/>
            <wp:docPr id="59" name="图片 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5"/>
                    <a:stretch>
                      <a:fillRect/>
                    </a:stretch>
                  </pic:blipFill>
                  <pic:spPr>
                    <a:xfrm>
                      <a:off x="0" y="0"/>
                      <a:ext cx="266723" cy="18289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Theme="minorEastAsia" w:hAnsiTheme="minorEastAsia" w:hint="eastAsia"/>
          <w:sz w:val="24"/>
          <w:szCs w:val="24"/>
        </w:rPr>
        <w:t>”插入横线：点击按钮，在当前位置插入一条横线。</w:t>
      </w:r>
    </w:p>
    <w:p w:rsidR="00E06455" w:rsidRDefault="00E06455" w:rsidP="00E06455">
      <w:pPr>
        <w:spacing w:line="360" w:lineRule="auto"/>
        <w:ind w:left="420"/>
        <w:jc w:val="left"/>
        <w:rPr>
          <w:rFonts w:asciiTheme="minorEastAsia" w:hAnsiTheme="minorEastAsia"/>
          <w:sz w:val="24"/>
          <w:szCs w:val="24"/>
        </w:rPr>
      </w:pPr>
    </w:p>
    <w:p w:rsidR="00E06455" w:rsidRPr="00B11594" w:rsidRDefault="00E06455" w:rsidP="00E06455">
      <w:pPr>
        <w:spacing w:line="360" w:lineRule="auto"/>
        <w:ind w:left="420"/>
        <w:jc w:val="left"/>
        <w:rPr>
          <w:rFonts w:asciiTheme="minorEastAsia" w:hAnsiTheme="minorEastAsia"/>
          <w:sz w:val="24"/>
          <w:szCs w:val="24"/>
        </w:rPr>
      </w:pPr>
      <w:r>
        <w:rPr>
          <w:rFonts w:asciiTheme="minorEastAsia" w:hAnsiTheme="minorEastAsia" w:hint="eastAsia"/>
          <w:sz w:val="24"/>
          <w:szCs w:val="24"/>
        </w:rPr>
        <w:t>2）重要功能操作方法：</w:t>
      </w:r>
    </w:p>
    <w:p w:rsidR="00B9054F" w:rsidRPr="00F72FAB" w:rsidRDefault="00E06455" w:rsidP="00E06455">
      <w:pPr>
        <w:pStyle w:val="a6"/>
        <w:numPr>
          <w:ilvl w:val="0"/>
          <w:numId w:val="33"/>
        </w:numPr>
        <w:spacing w:line="360" w:lineRule="auto"/>
        <w:ind w:firstLineChars="0"/>
        <w:jc w:val="left"/>
        <w:rPr>
          <w:b/>
        </w:rPr>
      </w:pPr>
      <w:r w:rsidRPr="00F72FAB">
        <w:rPr>
          <w:rFonts w:asciiTheme="minorEastAsia" w:hAnsiTheme="minorEastAsia" w:hint="eastAsia"/>
          <w:b/>
          <w:sz w:val="24"/>
          <w:szCs w:val="24"/>
        </w:rPr>
        <w:t>复制粘贴</w:t>
      </w:r>
      <w:r w:rsidR="00034496" w:rsidRPr="00F72FAB">
        <w:rPr>
          <w:rFonts w:asciiTheme="minorEastAsia" w:hAnsiTheme="minorEastAsia" w:hint="eastAsia"/>
          <w:b/>
          <w:sz w:val="24"/>
          <w:szCs w:val="24"/>
        </w:rPr>
        <w:t>：</w:t>
      </w:r>
    </w:p>
    <w:p w:rsidR="003960E9" w:rsidRDefault="00E06455" w:rsidP="00B9054F">
      <w:pPr>
        <w:pStyle w:val="a6"/>
        <w:spacing w:line="360" w:lineRule="auto"/>
        <w:ind w:left="988" w:firstLineChars="0" w:firstLine="0"/>
        <w:jc w:val="left"/>
        <w:rPr>
          <w:rFonts w:asciiTheme="minorEastAsia" w:hAnsiTheme="minorEastAsia"/>
          <w:sz w:val="24"/>
          <w:szCs w:val="24"/>
        </w:rPr>
      </w:pPr>
      <w:r>
        <w:rPr>
          <w:rFonts w:asciiTheme="minorEastAsia" w:hAnsiTheme="minorEastAsia" w:hint="eastAsia"/>
          <w:sz w:val="24"/>
          <w:szCs w:val="24"/>
        </w:rPr>
        <w:t>点击富文本编辑区，光标选中内容粘贴位置，按键盘</w:t>
      </w:r>
      <w:proofErr w:type="spellStart"/>
      <w:r>
        <w:rPr>
          <w:rFonts w:asciiTheme="minorEastAsia" w:hAnsiTheme="minorEastAsia" w:hint="eastAsia"/>
          <w:sz w:val="24"/>
          <w:szCs w:val="24"/>
        </w:rPr>
        <w:t>Ctr</w:t>
      </w:r>
      <w:r>
        <w:rPr>
          <w:rFonts w:asciiTheme="minorEastAsia" w:hAnsiTheme="minorEastAsia"/>
          <w:sz w:val="24"/>
          <w:szCs w:val="24"/>
        </w:rPr>
        <w:t>l+V</w:t>
      </w:r>
      <w:proofErr w:type="spellEnd"/>
      <w:r>
        <w:rPr>
          <w:rFonts w:asciiTheme="minorEastAsia" w:hAnsiTheme="minorEastAsia"/>
          <w:sz w:val="24"/>
          <w:szCs w:val="24"/>
        </w:rPr>
        <w:t>键</w:t>
      </w:r>
      <w:r>
        <w:rPr>
          <w:rFonts w:asciiTheme="minorEastAsia" w:hAnsiTheme="minorEastAsia" w:hint="eastAsia"/>
          <w:sz w:val="24"/>
          <w:szCs w:val="24"/>
        </w:rPr>
        <w:t>，</w:t>
      </w:r>
      <w:r>
        <w:rPr>
          <w:rFonts w:asciiTheme="minorEastAsia" w:hAnsiTheme="minorEastAsia"/>
          <w:sz w:val="24"/>
          <w:szCs w:val="24"/>
        </w:rPr>
        <w:t>完</w:t>
      </w:r>
      <w:r>
        <w:rPr>
          <w:rFonts w:asciiTheme="minorEastAsia" w:hAnsiTheme="minorEastAsia"/>
          <w:sz w:val="24"/>
          <w:szCs w:val="24"/>
        </w:rPr>
        <w:lastRenderedPageBreak/>
        <w:t>成内容粘贴操作</w:t>
      </w:r>
      <w:r>
        <w:rPr>
          <w:rFonts w:asciiTheme="minorEastAsia" w:hAnsiTheme="minorEastAsia" w:hint="eastAsia"/>
          <w:sz w:val="24"/>
          <w:szCs w:val="24"/>
        </w:rPr>
        <w:t>。从word中复制的内容</w:t>
      </w:r>
      <w:r w:rsidR="00034496" w:rsidRPr="00E06455">
        <w:rPr>
          <w:rFonts w:asciiTheme="minorEastAsia" w:hAnsiTheme="minorEastAsia" w:hint="eastAsia"/>
          <w:sz w:val="24"/>
          <w:szCs w:val="24"/>
        </w:rPr>
        <w:t>，不支持粘贴图片、分页符、图形、word图表等内容。如需添加图片、图表等内容，请先将内容转换为j</w:t>
      </w:r>
      <w:r w:rsidR="00034496" w:rsidRPr="00E06455">
        <w:rPr>
          <w:rFonts w:asciiTheme="minorEastAsia" w:hAnsiTheme="minorEastAsia"/>
          <w:sz w:val="24"/>
          <w:szCs w:val="24"/>
        </w:rPr>
        <w:t>pg</w:t>
      </w:r>
      <w:r w:rsidR="00034496" w:rsidRPr="00E06455">
        <w:rPr>
          <w:rFonts w:asciiTheme="minorEastAsia" w:hAnsiTheme="minorEastAsia" w:hint="eastAsia"/>
          <w:sz w:val="24"/>
          <w:szCs w:val="24"/>
        </w:rPr>
        <w:t>或</w:t>
      </w:r>
      <w:proofErr w:type="spellStart"/>
      <w:r w:rsidR="00034496" w:rsidRPr="00E06455">
        <w:rPr>
          <w:rFonts w:asciiTheme="minorEastAsia" w:hAnsiTheme="minorEastAsia"/>
          <w:sz w:val="24"/>
          <w:szCs w:val="24"/>
        </w:rPr>
        <w:t>png</w:t>
      </w:r>
      <w:proofErr w:type="spellEnd"/>
      <w:r w:rsidR="00034496" w:rsidRPr="00E06455">
        <w:rPr>
          <w:rFonts w:asciiTheme="minorEastAsia" w:hAnsiTheme="minorEastAsia"/>
          <w:sz w:val="24"/>
          <w:szCs w:val="24"/>
        </w:rPr>
        <w:t>格式的图片</w:t>
      </w:r>
      <w:r w:rsidR="00EC52DB">
        <w:rPr>
          <w:rFonts w:asciiTheme="minorEastAsia" w:hAnsiTheme="minorEastAsia" w:hint="eastAsia"/>
          <w:sz w:val="24"/>
          <w:szCs w:val="24"/>
        </w:rPr>
        <w:t>（图片大小</w:t>
      </w:r>
      <w:r w:rsidR="00B25848">
        <w:rPr>
          <w:rFonts w:asciiTheme="minorEastAsia" w:hAnsiTheme="minorEastAsia"/>
          <w:sz w:val="24"/>
          <w:szCs w:val="24"/>
        </w:rPr>
        <w:t>2</w:t>
      </w:r>
      <w:r w:rsidR="00034496" w:rsidRPr="00E06455">
        <w:rPr>
          <w:rFonts w:asciiTheme="minorEastAsia" w:hAnsiTheme="minorEastAsia" w:hint="eastAsia"/>
          <w:sz w:val="24"/>
          <w:szCs w:val="24"/>
        </w:rPr>
        <w:t>MB</w:t>
      </w:r>
      <w:r w:rsidR="00EC52DB">
        <w:rPr>
          <w:rFonts w:asciiTheme="minorEastAsia" w:hAnsiTheme="minorEastAsia" w:hint="eastAsia"/>
          <w:sz w:val="24"/>
          <w:szCs w:val="24"/>
        </w:rPr>
        <w:t>以内</w:t>
      </w:r>
      <w:r w:rsidR="00034496" w:rsidRPr="00E06455">
        <w:rPr>
          <w:rFonts w:asciiTheme="minorEastAsia" w:hAnsiTheme="minorEastAsia" w:hint="eastAsia"/>
          <w:sz w:val="24"/>
          <w:szCs w:val="24"/>
        </w:rPr>
        <w:t>）</w:t>
      </w:r>
      <w:r w:rsidR="00034496" w:rsidRPr="00E06455">
        <w:rPr>
          <w:rFonts w:asciiTheme="minorEastAsia" w:hAnsiTheme="minorEastAsia"/>
          <w:sz w:val="24"/>
          <w:szCs w:val="24"/>
        </w:rPr>
        <w:t>后</w:t>
      </w:r>
      <w:r w:rsidR="00034496" w:rsidRPr="00E06455">
        <w:rPr>
          <w:rFonts w:asciiTheme="minorEastAsia" w:hAnsiTheme="minorEastAsia" w:hint="eastAsia"/>
          <w:sz w:val="24"/>
          <w:szCs w:val="24"/>
        </w:rPr>
        <w:t>，</w:t>
      </w:r>
      <w:r w:rsidR="00B25848">
        <w:rPr>
          <w:rFonts w:asciiTheme="minorEastAsia" w:hAnsiTheme="minorEastAsia"/>
          <w:sz w:val="24"/>
          <w:szCs w:val="24"/>
        </w:rPr>
        <w:t>通过图片插入</w:t>
      </w:r>
      <w:r w:rsidR="00B25848">
        <w:rPr>
          <w:rFonts w:asciiTheme="minorEastAsia" w:hAnsiTheme="minorEastAsia" w:hint="eastAsia"/>
          <w:sz w:val="24"/>
          <w:szCs w:val="24"/>
        </w:rPr>
        <w:t>“</w:t>
      </w:r>
      <w:r w:rsidR="00EC52DB">
        <w:rPr>
          <w:noProof/>
        </w:rPr>
        <w:drawing>
          <wp:inline distT="0" distB="0" distL="0" distR="0" wp14:anchorId="29BD61DF" wp14:editId="61607530">
            <wp:extent cx="251482" cy="213378"/>
            <wp:effectExtent l="0" t="0" r="0" b="0"/>
            <wp:docPr id="62" name="图片 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2"/>
                    <a:stretch>
                      <a:fillRect/>
                    </a:stretch>
                  </pic:blipFill>
                  <pic:spPr>
                    <a:xfrm>
                      <a:off x="0" y="0"/>
                      <a:ext cx="251482" cy="21337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B25848">
        <w:rPr>
          <w:rFonts w:asciiTheme="minorEastAsia" w:hAnsiTheme="minorEastAsia" w:hint="eastAsia"/>
          <w:sz w:val="24"/>
          <w:szCs w:val="24"/>
        </w:rPr>
        <w:t>”按钮插入图片</w:t>
      </w:r>
      <w:r w:rsidR="00034496" w:rsidRPr="00E06455">
        <w:rPr>
          <w:rFonts w:asciiTheme="minorEastAsia" w:hAnsiTheme="minorEastAsia" w:hint="eastAsia"/>
          <w:sz w:val="24"/>
          <w:szCs w:val="24"/>
        </w:rPr>
        <w:t>。</w:t>
      </w:r>
    </w:p>
    <w:p w:rsidR="007826E3" w:rsidRPr="00EC52DB" w:rsidRDefault="007826E3" w:rsidP="00B9054F">
      <w:pPr>
        <w:pStyle w:val="a6"/>
        <w:spacing w:line="360" w:lineRule="auto"/>
        <w:ind w:left="988" w:firstLineChars="0" w:firstLine="0"/>
        <w:jc w:val="left"/>
      </w:pPr>
    </w:p>
    <w:p w:rsidR="00EC52DB" w:rsidRPr="00F72FAB" w:rsidRDefault="00B9054F" w:rsidP="00E06455">
      <w:pPr>
        <w:pStyle w:val="a6"/>
        <w:numPr>
          <w:ilvl w:val="0"/>
          <w:numId w:val="33"/>
        </w:numPr>
        <w:spacing w:line="360" w:lineRule="auto"/>
        <w:ind w:firstLineChars="0"/>
        <w:jc w:val="left"/>
        <w:rPr>
          <w:b/>
        </w:rPr>
      </w:pPr>
      <w:r w:rsidRPr="00F72FAB">
        <w:rPr>
          <w:b/>
        </w:rPr>
        <w:t>插入图片</w:t>
      </w:r>
      <w:r w:rsidRPr="00F72FAB">
        <w:rPr>
          <w:rFonts w:hint="eastAsia"/>
          <w:b/>
        </w:rPr>
        <w:t>：</w:t>
      </w:r>
    </w:p>
    <w:p w:rsidR="00B9054F" w:rsidRPr="00B9054F" w:rsidRDefault="00B9054F" w:rsidP="00B9054F">
      <w:pPr>
        <w:pStyle w:val="a6"/>
        <w:widowControl/>
        <w:numPr>
          <w:ilvl w:val="0"/>
          <w:numId w:val="34"/>
        </w:numPr>
        <w:shd w:val="clear" w:color="auto" w:fill="FFFFFF"/>
        <w:spacing w:line="440" w:lineRule="exact"/>
        <w:ind w:firstLineChars="0"/>
        <w:jc w:val="left"/>
        <w:rPr>
          <w:rFonts w:asciiTheme="minorEastAsia" w:hAnsiTheme="minorEastAsia"/>
          <w:sz w:val="24"/>
          <w:szCs w:val="24"/>
        </w:rPr>
      </w:pPr>
      <w:r w:rsidRPr="00B9054F">
        <w:rPr>
          <w:rFonts w:asciiTheme="minorEastAsia" w:hAnsiTheme="minorEastAsia" w:hint="eastAsia"/>
          <w:sz w:val="24"/>
          <w:szCs w:val="24"/>
        </w:rPr>
        <w:t>首先单击文本编辑器中，将光标放到要插入图片的位置，点击工具栏上的插入图片“</w:t>
      </w:r>
      <w:r w:rsidRPr="00B9054F">
        <w:rPr>
          <w:rFonts w:asciiTheme="minorEastAsia" w:hAnsiTheme="minorEastAsia"/>
          <w:noProof/>
          <w:sz w:val="24"/>
          <w:szCs w:val="24"/>
        </w:rPr>
        <w:drawing>
          <wp:inline distT="0" distB="0" distL="0" distR="0" wp14:anchorId="33FC7B29" wp14:editId="780DB4E3">
            <wp:extent cx="213360" cy="198120"/>
            <wp:effectExtent l="0" t="0" r="0" b="0"/>
            <wp:docPr id="87" name="图片 8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1"/>
                    <pic:cNvPicPr>
                      <a:picLocks noChangeAspect="1" noChangeArrowheads="1"/>
                    </pic:cNvPicPr>
                  </pic:nvPicPr>
                  <pic:blipFill>
                    <a:blip r:embed="rId6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3360" cy="1981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9054F">
        <w:rPr>
          <w:rFonts w:asciiTheme="minorEastAsia" w:hAnsiTheme="minorEastAsia" w:hint="eastAsia"/>
          <w:sz w:val="24"/>
          <w:szCs w:val="24"/>
        </w:rPr>
        <w:t>”按钮。</w:t>
      </w:r>
    </w:p>
    <w:p w:rsidR="00B9054F" w:rsidRPr="00B9054F" w:rsidRDefault="00B9054F" w:rsidP="00B9054F">
      <w:pPr>
        <w:pStyle w:val="a6"/>
        <w:widowControl/>
        <w:numPr>
          <w:ilvl w:val="0"/>
          <w:numId w:val="34"/>
        </w:numPr>
        <w:shd w:val="clear" w:color="auto" w:fill="FFFFFF"/>
        <w:spacing w:line="440" w:lineRule="exact"/>
        <w:ind w:firstLineChars="0"/>
        <w:jc w:val="left"/>
        <w:rPr>
          <w:rFonts w:asciiTheme="minorEastAsia" w:hAnsiTheme="minorEastAsia"/>
          <w:sz w:val="24"/>
          <w:szCs w:val="24"/>
        </w:rPr>
      </w:pPr>
      <w:r w:rsidRPr="00B9054F">
        <w:rPr>
          <w:rFonts w:asciiTheme="minorEastAsia" w:hAnsiTheme="minorEastAsia" w:hint="eastAsia"/>
          <w:sz w:val="24"/>
          <w:szCs w:val="24"/>
        </w:rPr>
        <w:t>系统将弹出图片上传界面。如下图：</w:t>
      </w:r>
    </w:p>
    <w:p w:rsidR="00B9054F" w:rsidRDefault="00B9054F" w:rsidP="00B9054F">
      <w:pPr>
        <w:widowControl/>
        <w:shd w:val="clear" w:color="auto" w:fill="FFFFFF"/>
        <w:ind w:leftChars="200" w:left="420"/>
        <w:jc w:val="center"/>
        <w:rPr>
          <w:sz w:val="28"/>
          <w:szCs w:val="28"/>
        </w:rPr>
      </w:pPr>
      <w:r w:rsidRPr="00FC78DE">
        <w:rPr>
          <w:noProof/>
        </w:rPr>
        <w:drawing>
          <wp:inline distT="0" distB="0" distL="0" distR="0">
            <wp:extent cx="3589020" cy="2571710"/>
            <wp:effectExtent l="0" t="0" r="0" b="635"/>
            <wp:docPr id="83" name="图片 8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1"/>
                    <pic:cNvPicPr>
                      <a:picLocks noChangeAspect="1" noChangeArrowheads="1"/>
                    </pic:cNvPicPr>
                  </pic:nvPicPr>
                  <pic:blipFill>
                    <a:blip r:embed="rId6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97245" cy="257760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9054F" w:rsidRDefault="00B9054F" w:rsidP="00B9054F">
      <w:pPr>
        <w:pStyle w:val="a6"/>
        <w:widowControl/>
        <w:numPr>
          <w:ilvl w:val="0"/>
          <w:numId w:val="34"/>
        </w:numPr>
        <w:shd w:val="clear" w:color="auto" w:fill="FFFFFF"/>
        <w:spacing w:line="440" w:lineRule="exact"/>
        <w:ind w:firstLineChars="0"/>
        <w:jc w:val="left"/>
        <w:rPr>
          <w:sz w:val="28"/>
          <w:szCs w:val="28"/>
        </w:rPr>
      </w:pPr>
      <w:r w:rsidRPr="00B9054F">
        <w:rPr>
          <w:rFonts w:asciiTheme="minorEastAsia" w:hAnsiTheme="minorEastAsia" w:hint="eastAsia"/>
          <w:sz w:val="24"/>
          <w:szCs w:val="24"/>
        </w:rPr>
        <w:t>单击&lt;点击选择图片&gt;按钮，系统将弹出选择本地图片对话框，找到系统中要上传的图片，确定添加完成。如下图：</w:t>
      </w:r>
    </w:p>
    <w:p w:rsidR="00B9054F" w:rsidRDefault="00E65B5E" w:rsidP="00B9054F">
      <w:pPr>
        <w:widowControl/>
        <w:shd w:val="clear" w:color="auto" w:fill="FFFFFF"/>
        <w:ind w:leftChars="200" w:left="420"/>
        <w:jc w:val="center"/>
        <w:rPr>
          <w:sz w:val="28"/>
          <w:szCs w:val="28"/>
        </w:rPr>
      </w:pPr>
      <w:r w:rsidRPr="00FC78DE">
        <w:rPr>
          <w:noProof/>
        </w:rPr>
        <w:drawing>
          <wp:inline distT="0" distB="0" distL="0" distR="0" wp14:anchorId="45A51DC2" wp14:editId="6A737C35">
            <wp:extent cx="3536304" cy="2544670"/>
            <wp:effectExtent l="0" t="0" r="7620" b="8255"/>
            <wp:docPr id="80" name="图片 8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1"/>
                    <pic:cNvPicPr>
                      <a:picLocks noChangeAspect="1" noChangeArrowheads="1"/>
                    </pic:cNvPicPr>
                  </pic:nvPicPr>
                  <pic:blipFill>
                    <a:blip r:embed="rId6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47075" cy="255242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9054F" w:rsidRPr="00E65B5E" w:rsidRDefault="00B9054F" w:rsidP="00B9054F">
      <w:pPr>
        <w:pStyle w:val="a6"/>
        <w:widowControl/>
        <w:numPr>
          <w:ilvl w:val="0"/>
          <w:numId w:val="34"/>
        </w:numPr>
        <w:shd w:val="clear" w:color="auto" w:fill="FFFFFF"/>
        <w:spacing w:line="440" w:lineRule="exact"/>
        <w:ind w:firstLineChars="0"/>
        <w:jc w:val="left"/>
        <w:rPr>
          <w:sz w:val="24"/>
          <w:szCs w:val="28"/>
        </w:rPr>
      </w:pPr>
      <w:r w:rsidRPr="00E65B5E">
        <w:rPr>
          <w:rFonts w:hint="eastAsia"/>
          <w:sz w:val="24"/>
          <w:szCs w:val="28"/>
        </w:rPr>
        <w:lastRenderedPageBreak/>
        <w:t>点击“开始上传”按钮，图片将上传到系统中，如下图所示，表示图片已上传完成。</w:t>
      </w:r>
    </w:p>
    <w:p w:rsidR="00B9054F" w:rsidRDefault="00B9054F" w:rsidP="00E65B5E">
      <w:pPr>
        <w:widowControl/>
        <w:shd w:val="clear" w:color="auto" w:fill="FFFFFF"/>
        <w:ind w:leftChars="200" w:left="420"/>
        <w:jc w:val="center"/>
        <w:rPr>
          <w:sz w:val="28"/>
          <w:szCs w:val="28"/>
        </w:rPr>
      </w:pPr>
      <w:r w:rsidRPr="00FC78DE">
        <w:rPr>
          <w:noProof/>
        </w:rPr>
        <w:drawing>
          <wp:inline distT="0" distB="0" distL="0" distR="0">
            <wp:extent cx="3563112" cy="2545080"/>
            <wp:effectExtent l="0" t="0" r="0" b="7620"/>
            <wp:docPr id="79" name="图片 7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1"/>
                    <pic:cNvPicPr>
                      <a:picLocks noChangeAspect="1" noChangeArrowheads="1"/>
                    </pic:cNvPicPr>
                  </pic:nvPicPr>
                  <pic:blipFill>
                    <a:blip r:embed="rId6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68573" cy="254898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9054F" w:rsidRPr="00E65B5E" w:rsidRDefault="00B9054F" w:rsidP="00B9054F">
      <w:pPr>
        <w:pStyle w:val="a6"/>
        <w:widowControl/>
        <w:numPr>
          <w:ilvl w:val="0"/>
          <w:numId w:val="34"/>
        </w:numPr>
        <w:shd w:val="clear" w:color="auto" w:fill="FFFFFF"/>
        <w:spacing w:line="440" w:lineRule="exact"/>
        <w:ind w:firstLineChars="0"/>
        <w:jc w:val="left"/>
        <w:rPr>
          <w:sz w:val="24"/>
          <w:szCs w:val="24"/>
        </w:rPr>
      </w:pPr>
      <w:r w:rsidRPr="00E65B5E">
        <w:rPr>
          <w:rFonts w:hint="eastAsia"/>
          <w:sz w:val="24"/>
          <w:szCs w:val="24"/>
        </w:rPr>
        <w:t>点击对话框下面的“确定”按钮，图片将插入到当前文本编辑器中。</w:t>
      </w:r>
    </w:p>
    <w:p w:rsidR="00B9054F" w:rsidRDefault="00B9054F" w:rsidP="00B9054F">
      <w:pPr>
        <w:widowControl/>
        <w:shd w:val="clear" w:color="auto" w:fill="FFFFFF"/>
        <w:jc w:val="center"/>
        <w:rPr>
          <w:sz w:val="28"/>
          <w:szCs w:val="28"/>
        </w:rPr>
      </w:pPr>
      <w:r w:rsidRPr="00FC78DE">
        <w:rPr>
          <w:noProof/>
        </w:rPr>
        <w:drawing>
          <wp:inline distT="0" distB="0" distL="0" distR="0">
            <wp:extent cx="3909060" cy="2189549"/>
            <wp:effectExtent l="0" t="0" r="0" b="1270"/>
            <wp:docPr id="73" name="图片 7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1"/>
                    <pic:cNvPicPr>
                      <a:picLocks noChangeAspect="1" noChangeArrowheads="1"/>
                    </pic:cNvPicPr>
                  </pic:nvPicPr>
                  <pic:blipFill>
                    <a:blip r:embed="rId7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26041" cy="21990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9054F" w:rsidRPr="00E65B5E" w:rsidRDefault="00B9054F" w:rsidP="00E65B5E">
      <w:pPr>
        <w:pStyle w:val="a6"/>
        <w:widowControl/>
        <w:numPr>
          <w:ilvl w:val="0"/>
          <w:numId w:val="34"/>
        </w:numPr>
        <w:shd w:val="clear" w:color="auto" w:fill="FFFFFF"/>
        <w:spacing w:line="440" w:lineRule="exact"/>
        <w:ind w:firstLineChars="0"/>
        <w:jc w:val="left"/>
        <w:rPr>
          <w:sz w:val="24"/>
          <w:szCs w:val="24"/>
        </w:rPr>
      </w:pPr>
      <w:r w:rsidRPr="00E65B5E">
        <w:rPr>
          <w:rFonts w:hint="eastAsia"/>
          <w:sz w:val="24"/>
          <w:szCs w:val="24"/>
        </w:rPr>
        <w:t>选中图片后，可以通过工具栏中的“</w:t>
      </w:r>
      <w:r w:rsidRPr="00E65B5E">
        <w:rPr>
          <w:noProof/>
          <w:sz w:val="24"/>
          <w:szCs w:val="24"/>
        </w:rPr>
        <w:drawing>
          <wp:inline distT="0" distB="0" distL="0" distR="0">
            <wp:extent cx="975360" cy="281940"/>
            <wp:effectExtent l="0" t="0" r="0" b="3810"/>
            <wp:docPr id="64" name="图片 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1"/>
                    <pic:cNvPicPr>
                      <a:picLocks noChangeAspect="1" noChangeArrowheads="1"/>
                    </pic:cNvPicPr>
                  </pic:nvPicPr>
                  <pic:blipFill>
                    <a:blip r:embed="rId7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75360" cy="2819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65B5E">
        <w:rPr>
          <w:rFonts w:hint="eastAsia"/>
          <w:sz w:val="24"/>
          <w:szCs w:val="24"/>
        </w:rPr>
        <w:t>”按钮，调整图片对齐方式。</w:t>
      </w:r>
    </w:p>
    <w:p w:rsidR="00B9054F" w:rsidRPr="00E65B5E" w:rsidRDefault="00B9054F" w:rsidP="00E65B5E">
      <w:pPr>
        <w:widowControl/>
        <w:shd w:val="clear" w:color="auto" w:fill="FFFFFF"/>
        <w:spacing w:line="440" w:lineRule="exact"/>
        <w:ind w:firstLineChars="500" w:firstLine="1050"/>
        <w:jc w:val="left"/>
        <w:rPr>
          <w:rFonts w:ascii="黑体" w:eastAsia="黑体"/>
          <w:color w:val="FF0000"/>
          <w:szCs w:val="21"/>
        </w:rPr>
      </w:pPr>
      <w:r w:rsidRPr="00E65B5E">
        <w:rPr>
          <w:rFonts w:ascii="黑体" w:eastAsia="黑体" w:hint="eastAsia"/>
          <w:color w:val="FF0000"/>
          <w:szCs w:val="21"/>
        </w:rPr>
        <w:t>注意：</w:t>
      </w:r>
    </w:p>
    <w:p w:rsidR="00B9054F" w:rsidRPr="00E65B5E" w:rsidRDefault="00B9054F" w:rsidP="00B9054F">
      <w:pPr>
        <w:pStyle w:val="a6"/>
        <w:widowControl/>
        <w:numPr>
          <w:ilvl w:val="0"/>
          <w:numId w:val="35"/>
        </w:numPr>
        <w:shd w:val="clear" w:color="auto" w:fill="FFFFFF"/>
        <w:spacing w:line="440" w:lineRule="exact"/>
        <w:ind w:firstLineChars="0"/>
        <w:jc w:val="left"/>
        <w:rPr>
          <w:rFonts w:ascii="宋体" w:hAnsi="宋体"/>
          <w:color w:val="FF0000"/>
          <w:szCs w:val="21"/>
        </w:rPr>
      </w:pPr>
      <w:r w:rsidRPr="00E65B5E">
        <w:rPr>
          <w:rFonts w:ascii="宋体" w:hAnsi="宋体" w:hint="eastAsia"/>
          <w:color w:val="FF0000"/>
          <w:szCs w:val="21"/>
        </w:rPr>
        <w:t>为了能</w:t>
      </w:r>
      <w:proofErr w:type="gramStart"/>
      <w:r w:rsidRPr="00E65B5E">
        <w:rPr>
          <w:rFonts w:ascii="宋体" w:hAnsi="宋体" w:hint="eastAsia"/>
          <w:color w:val="FF0000"/>
          <w:szCs w:val="21"/>
        </w:rPr>
        <w:t>完整在</w:t>
      </w:r>
      <w:proofErr w:type="gramEnd"/>
      <w:r w:rsidRPr="00E65B5E">
        <w:rPr>
          <w:rFonts w:ascii="宋体" w:hAnsi="宋体" w:hint="eastAsia"/>
          <w:color w:val="FF0000"/>
          <w:szCs w:val="21"/>
        </w:rPr>
        <w:t>A4纸上打印申报评审书内容，您上传的图片如果宽度超过595像素，系统自动将图片压缩成宽度不超过595像素的图像副本然后上传。同时，也请您在编辑申报评审书内容时，确保图片宽度不要超过595像素，且不要将大图片与文本排版在同一行。</w:t>
      </w:r>
    </w:p>
    <w:p w:rsidR="00B9054F" w:rsidRPr="00E65B5E" w:rsidRDefault="00B9054F" w:rsidP="00B9054F">
      <w:pPr>
        <w:pStyle w:val="a6"/>
        <w:widowControl/>
        <w:numPr>
          <w:ilvl w:val="0"/>
          <w:numId w:val="35"/>
        </w:numPr>
        <w:shd w:val="clear" w:color="auto" w:fill="FFFFFF"/>
        <w:spacing w:line="440" w:lineRule="exact"/>
        <w:ind w:firstLineChars="0"/>
        <w:jc w:val="left"/>
        <w:rPr>
          <w:rFonts w:ascii="宋体" w:hAnsi="宋体"/>
          <w:color w:val="FF0000"/>
          <w:szCs w:val="21"/>
        </w:rPr>
      </w:pPr>
      <w:r w:rsidRPr="00E65B5E">
        <w:rPr>
          <w:rFonts w:ascii="宋体" w:hAnsi="宋体" w:hint="eastAsia"/>
          <w:color w:val="FF0000"/>
          <w:szCs w:val="21"/>
        </w:rPr>
        <w:t>为保证系统存储空间，每个申报人最多能上传10张图片。</w:t>
      </w:r>
    </w:p>
    <w:p w:rsidR="00B9054F" w:rsidRDefault="00B9054F" w:rsidP="00B9054F">
      <w:pPr>
        <w:pStyle w:val="a6"/>
        <w:spacing w:line="360" w:lineRule="auto"/>
        <w:ind w:left="988" w:firstLineChars="0" w:firstLine="0"/>
        <w:jc w:val="left"/>
      </w:pPr>
    </w:p>
    <w:p w:rsidR="007826E3" w:rsidRPr="00B9054F" w:rsidRDefault="007826E3" w:rsidP="00B9054F">
      <w:pPr>
        <w:pStyle w:val="a6"/>
        <w:spacing w:line="360" w:lineRule="auto"/>
        <w:ind w:left="988" w:firstLineChars="0" w:firstLine="0"/>
        <w:jc w:val="left"/>
      </w:pPr>
    </w:p>
    <w:p w:rsidR="00B9054F" w:rsidRPr="00F72FAB" w:rsidRDefault="00F72FAB" w:rsidP="00E06455">
      <w:pPr>
        <w:pStyle w:val="a6"/>
        <w:numPr>
          <w:ilvl w:val="0"/>
          <w:numId w:val="33"/>
        </w:numPr>
        <w:spacing w:line="360" w:lineRule="auto"/>
        <w:ind w:firstLineChars="0"/>
        <w:jc w:val="left"/>
        <w:rPr>
          <w:b/>
        </w:rPr>
      </w:pPr>
      <w:r w:rsidRPr="00F72FAB">
        <w:rPr>
          <w:rFonts w:hint="eastAsia"/>
          <w:b/>
        </w:rPr>
        <w:lastRenderedPageBreak/>
        <w:t>插入表格：</w:t>
      </w:r>
    </w:p>
    <w:p w:rsidR="00F72FAB" w:rsidRPr="00F72FAB" w:rsidRDefault="00F72FAB" w:rsidP="00F72FAB">
      <w:pPr>
        <w:pStyle w:val="a6"/>
        <w:widowControl/>
        <w:numPr>
          <w:ilvl w:val="0"/>
          <w:numId w:val="37"/>
        </w:numPr>
        <w:shd w:val="clear" w:color="auto" w:fill="FFFFFF"/>
        <w:spacing w:line="440" w:lineRule="exact"/>
        <w:ind w:firstLineChars="0"/>
        <w:jc w:val="left"/>
        <w:rPr>
          <w:rFonts w:asciiTheme="minorEastAsia" w:hAnsiTheme="minorEastAsia"/>
          <w:sz w:val="24"/>
          <w:szCs w:val="24"/>
        </w:rPr>
      </w:pPr>
      <w:r w:rsidRPr="00F72FAB">
        <w:rPr>
          <w:rFonts w:asciiTheme="minorEastAsia" w:hAnsiTheme="minorEastAsia" w:hint="eastAsia"/>
          <w:sz w:val="24"/>
          <w:szCs w:val="24"/>
        </w:rPr>
        <w:t>首先单击文本编辑器，将光标放到要插入表格的位置，点击工具栏中的插入表格“</w:t>
      </w:r>
      <w:r w:rsidRPr="00F72FAB">
        <w:rPr>
          <w:rFonts w:asciiTheme="minorEastAsia" w:hAnsiTheme="minorEastAsia"/>
          <w:noProof/>
          <w:sz w:val="24"/>
          <w:szCs w:val="24"/>
        </w:rPr>
        <w:drawing>
          <wp:inline distT="0" distB="0" distL="0" distR="0">
            <wp:extent cx="251460" cy="182880"/>
            <wp:effectExtent l="0" t="0" r="0" b="7620"/>
            <wp:docPr id="101" name="图片 1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1"/>
                    <pic:cNvPicPr>
                      <a:picLocks noChangeAspect="1" noChangeArrowheads="1"/>
                    </pic:cNvPicPr>
                  </pic:nvPicPr>
                  <pic:blipFill>
                    <a:blip r:embed="rId7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1460" cy="1828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F72FAB">
        <w:rPr>
          <w:rFonts w:asciiTheme="minorEastAsia" w:hAnsiTheme="minorEastAsia" w:hint="eastAsia"/>
          <w:sz w:val="24"/>
          <w:szCs w:val="24"/>
        </w:rPr>
        <w:t>”按钮</w:t>
      </w:r>
    </w:p>
    <w:p w:rsidR="00F72FAB" w:rsidRPr="00F72FAB" w:rsidRDefault="00F72FAB" w:rsidP="00F72FAB">
      <w:pPr>
        <w:widowControl/>
        <w:shd w:val="clear" w:color="auto" w:fill="FFFFFF"/>
        <w:jc w:val="right"/>
        <w:rPr>
          <w:rFonts w:asciiTheme="minorEastAsia" w:hAnsiTheme="minorEastAsia"/>
          <w:sz w:val="24"/>
          <w:szCs w:val="24"/>
        </w:rPr>
      </w:pPr>
      <w:r w:rsidRPr="00F72FAB">
        <w:rPr>
          <w:rFonts w:asciiTheme="minorEastAsia" w:hAnsiTheme="minorEastAsia"/>
          <w:noProof/>
          <w:sz w:val="24"/>
          <w:szCs w:val="24"/>
        </w:rPr>
        <w:drawing>
          <wp:inline distT="0" distB="0" distL="0" distR="0">
            <wp:extent cx="4419600" cy="365760"/>
            <wp:effectExtent l="0" t="0" r="0" b="0"/>
            <wp:docPr id="96" name="图片 9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1"/>
                    <pic:cNvPicPr>
                      <a:picLocks noChangeAspect="1" noChangeArrowheads="1"/>
                    </pic:cNvPicPr>
                  </pic:nvPicPr>
                  <pic:blipFill>
                    <a:blip r:embed="rId7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19600" cy="3657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72FAB" w:rsidRPr="00F72FAB" w:rsidRDefault="00F72FAB" w:rsidP="00F72FAB">
      <w:pPr>
        <w:pStyle w:val="a6"/>
        <w:widowControl/>
        <w:numPr>
          <w:ilvl w:val="0"/>
          <w:numId w:val="37"/>
        </w:numPr>
        <w:shd w:val="clear" w:color="auto" w:fill="FFFFFF"/>
        <w:spacing w:line="440" w:lineRule="exact"/>
        <w:ind w:firstLineChars="0"/>
        <w:jc w:val="left"/>
        <w:rPr>
          <w:rFonts w:asciiTheme="minorEastAsia" w:hAnsiTheme="minorEastAsia"/>
          <w:sz w:val="24"/>
          <w:szCs w:val="24"/>
        </w:rPr>
      </w:pPr>
      <w:r w:rsidRPr="00F72FAB">
        <w:rPr>
          <w:rFonts w:asciiTheme="minorEastAsia" w:hAnsiTheme="minorEastAsia" w:hint="eastAsia"/>
          <w:sz w:val="24"/>
          <w:szCs w:val="24"/>
        </w:rPr>
        <w:t>系统将打开选择插入表格行列数的下拉框，类似word文档中的插入表格，滑动选择需要插入表格的行和列，单击鼠标的左键后，将在文本编辑器中生成所插入的表格。</w:t>
      </w:r>
    </w:p>
    <w:p w:rsidR="00F72FAB" w:rsidRDefault="00F72FAB" w:rsidP="00F72FAB">
      <w:pPr>
        <w:widowControl/>
        <w:shd w:val="clear" w:color="auto" w:fill="FFFFFF"/>
        <w:jc w:val="center"/>
        <w:rPr>
          <w:sz w:val="28"/>
          <w:szCs w:val="28"/>
        </w:rPr>
      </w:pPr>
      <w:r>
        <w:rPr>
          <w:noProof/>
          <w:sz w:val="28"/>
          <w:szCs w:val="28"/>
        </w:rPr>
        <w:drawing>
          <wp:inline distT="0" distB="0" distL="0" distR="0">
            <wp:extent cx="1493520" cy="1754293"/>
            <wp:effectExtent l="0" t="0" r="0" b="0"/>
            <wp:docPr id="95" name="图片 9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33"/>
                    <pic:cNvPicPr>
                      <a:picLocks noChangeAspect="1" noChangeArrowheads="1"/>
                    </pic:cNvPicPr>
                  </pic:nvPicPr>
                  <pic:blipFill>
                    <a:blip r:embed="rId7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00314" cy="176227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72FAB" w:rsidRPr="00F72FAB" w:rsidRDefault="00F72FAB" w:rsidP="00F72FAB">
      <w:pPr>
        <w:pStyle w:val="a6"/>
        <w:widowControl/>
        <w:numPr>
          <w:ilvl w:val="0"/>
          <w:numId w:val="37"/>
        </w:numPr>
        <w:shd w:val="clear" w:color="auto" w:fill="FFFFFF"/>
        <w:spacing w:line="440" w:lineRule="exact"/>
        <w:ind w:firstLineChars="0"/>
        <w:jc w:val="left"/>
        <w:rPr>
          <w:rFonts w:asciiTheme="minorEastAsia" w:hAnsiTheme="minorEastAsia"/>
          <w:sz w:val="24"/>
          <w:szCs w:val="24"/>
        </w:rPr>
      </w:pPr>
      <w:r w:rsidRPr="00F72FAB">
        <w:rPr>
          <w:rFonts w:asciiTheme="minorEastAsia" w:hAnsiTheme="minorEastAsia" w:hint="eastAsia"/>
          <w:sz w:val="24"/>
          <w:szCs w:val="24"/>
        </w:rPr>
        <w:t>选中插入的表格后单击鼠标右键将弹出编辑表格的操作菜单。可以通过菜单中的操作选项对表格进行合并、底色、排序、对齐、删除等操作。</w:t>
      </w:r>
    </w:p>
    <w:p w:rsidR="00F72FAB" w:rsidRDefault="00F72FAB" w:rsidP="00F72FAB">
      <w:pPr>
        <w:widowControl/>
        <w:shd w:val="clear" w:color="auto" w:fill="FFFFFF"/>
        <w:jc w:val="right"/>
        <w:rPr>
          <w:sz w:val="28"/>
          <w:szCs w:val="28"/>
        </w:rPr>
      </w:pPr>
      <w:r>
        <w:rPr>
          <w:noProof/>
          <w:sz w:val="28"/>
          <w:szCs w:val="28"/>
        </w:rPr>
        <w:drawing>
          <wp:inline distT="0" distB="0" distL="0" distR="0">
            <wp:extent cx="4206240" cy="1227373"/>
            <wp:effectExtent l="0" t="0" r="3810" b="0"/>
            <wp:docPr id="94" name="图片 9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36"/>
                    <pic:cNvPicPr>
                      <a:picLocks noChangeAspect="1" noChangeArrowheads="1"/>
                    </pic:cNvPicPr>
                  </pic:nvPicPr>
                  <pic:blipFill>
                    <a:blip r:embed="rId7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35729" cy="123597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72FAB" w:rsidRPr="00B036E6" w:rsidRDefault="00F72FAB" w:rsidP="00F72FAB">
      <w:pPr>
        <w:pStyle w:val="a6"/>
        <w:widowControl/>
        <w:numPr>
          <w:ilvl w:val="0"/>
          <w:numId w:val="37"/>
        </w:numPr>
        <w:shd w:val="clear" w:color="auto" w:fill="FFFFFF"/>
        <w:ind w:firstLineChars="0"/>
        <w:jc w:val="left"/>
        <w:rPr>
          <w:szCs w:val="21"/>
        </w:rPr>
      </w:pPr>
      <w:r w:rsidRPr="00F72FAB">
        <w:rPr>
          <w:rFonts w:asciiTheme="minorEastAsia" w:hAnsiTheme="minorEastAsia" w:hint="eastAsia"/>
          <w:sz w:val="24"/>
          <w:szCs w:val="24"/>
        </w:rPr>
        <w:t>点击表格，可以通过工具栏上面的部分常用的表格操作修改和删除表格</w:t>
      </w:r>
      <w:r>
        <w:rPr>
          <w:rFonts w:hint="eastAsia"/>
          <w:sz w:val="28"/>
          <w:szCs w:val="28"/>
        </w:rPr>
        <w:t>。</w:t>
      </w:r>
    </w:p>
    <w:p w:rsidR="00F72FAB" w:rsidRDefault="00F72FAB" w:rsidP="00F72FAB">
      <w:pPr>
        <w:pStyle w:val="a6"/>
        <w:spacing w:line="360" w:lineRule="auto"/>
        <w:ind w:left="988" w:firstLineChars="0" w:firstLine="0"/>
        <w:jc w:val="right"/>
      </w:pPr>
      <w:r w:rsidRPr="00FC78DE">
        <w:rPr>
          <w:noProof/>
        </w:rPr>
        <w:drawing>
          <wp:inline distT="0" distB="0" distL="0" distR="0">
            <wp:extent cx="4442460" cy="335280"/>
            <wp:effectExtent l="0" t="0" r="0" b="7620"/>
            <wp:docPr id="93" name="图片 9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1"/>
                    <pic:cNvPicPr>
                      <a:picLocks noChangeAspect="1" noChangeArrowheads="1"/>
                    </pic:cNvPicPr>
                  </pic:nvPicPr>
                  <pic:blipFill>
                    <a:blip r:embed="rId7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42460" cy="3352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960E9" w:rsidRDefault="00C172D6">
      <w:pPr>
        <w:widowControl/>
        <w:jc w:val="left"/>
      </w:pPr>
      <w:r>
        <w:br w:type="page"/>
      </w:r>
    </w:p>
    <w:p w:rsidR="003960E9" w:rsidRDefault="00C172D6">
      <w:pPr>
        <w:pStyle w:val="1"/>
        <w:rPr>
          <w:szCs w:val="32"/>
        </w:rPr>
      </w:pPr>
      <w:bookmarkStart w:id="11" w:name="_Toc2846667"/>
      <w:r>
        <w:rPr>
          <w:rFonts w:hint="eastAsia"/>
        </w:rPr>
        <w:lastRenderedPageBreak/>
        <w:t>三、科研单位</w:t>
      </w:r>
      <w:bookmarkEnd w:id="11"/>
    </w:p>
    <w:p w:rsidR="003960E9" w:rsidRDefault="00C172D6">
      <w:pPr>
        <w:pStyle w:val="2"/>
      </w:pPr>
      <w:bookmarkStart w:id="12" w:name="_Toc2846668"/>
      <w:r>
        <w:rPr>
          <w:rFonts w:hint="eastAsia"/>
        </w:rPr>
        <w:t>1</w:t>
      </w:r>
      <w:r>
        <w:rPr>
          <w:rFonts w:hint="eastAsia"/>
        </w:rPr>
        <w:t>、</w:t>
      </w:r>
      <w:r>
        <w:t>系统登录</w:t>
      </w:r>
      <w:bookmarkEnd w:id="12"/>
    </w:p>
    <w:p w:rsidR="003960E9" w:rsidRDefault="00C172D6">
      <w:pPr>
        <w:spacing w:line="360" w:lineRule="auto"/>
        <w:ind w:firstLine="420"/>
        <w:rPr>
          <w:rFonts w:asciiTheme="minorEastAsia" w:hAnsiTheme="minorEastAsia"/>
          <w:sz w:val="24"/>
          <w:szCs w:val="24"/>
        </w:rPr>
      </w:pPr>
      <w:r>
        <w:rPr>
          <w:rFonts w:asciiTheme="minorEastAsia" w:hAnsiTheme="minorEastAsia" w:hint="eastAsia"/>
          <w:sz w:val="24"/>
          <w:szCs w:val="24"/>
        </w:rPr>
        <w:t>已开通的管理账号和密码的科研单位，可通过系统登录功能登录本系统。系统登录支持通过“管理账号”或“手机号”登录。本次申报涉及新旧系统切换，账号信息已全部迁移到新版系统，身份证和密码不变，系统第一次登陆后需要进行单位信息补录及确认。</w:t>
      </w:r>
      <w:r>
        <w:rPr>
          <w:rFonts w:asciiTheme="minorEastAsia" w:hAnsiTheme="minorEastAsia"/>
          <w:sz w:val="24"/>
          <w:szCs w:val="24"/>
        </w:rPr>
        <w:t>具体登陆流程操作如下</w:t>
      </w:r>
      <w:r>
        <w:rPr>
          <w:rFonts w:asciiTheme="minorEastAsia" w:hAnsiTheme="minorEastAsia" w:hint="eastAsia"/>
          <w:sz w:val="24"/>
          <w:szCs w:val="24"/>
        </w:rPr>
        <w:t>：</w:t>
      </w:r>
    </w:p>
    <w:p w:rsidR="003960E9" w:rsidRDefault="00C172D6">
      <w:pPr>
        <w:pStyle w:val="a6"/>
        <w:numPr>
          <w:ilvl w:val="0"/>
          <w:numId w:val="16"/>
        </w:numPr>
        <w:spacing w:line="360" w:lineRule="auto"/>
        <w:ind w:firstLineChars="0"/>
        <w:rPr>
          <w:rFonts w:asciiTheme="minorEastAsia" w:hAnsiTheme="minorEastAsia"/>
          <w:sz w:val="24"/>
          <w:szCs w:val="24"/>
        </w:rPr>
      </w:pPr>
      <w:r>
        <w:rPr>
          <w:rFonts w:asciiTheme="minorEastAsia" w:hAnsiTheme="minorEastAsia"/>
          <w:sz w:val="24"/>
          <w:szCs w:val="24"/>
        </w:rPr>
        <w:t>系统已安装了</w:t>
      </w:r>
      <w:r>
        <w:rPr>
          <w:rFonts w:asciiTheme="minorEastAsia" w:hAnsiTheme="minorEastAsia" w:hint="eastAsia"/>
          <w:sz w:val="24"/>
          <w:szCs w:val="24"/>
        </w:rPr>
        <w:t>，符合系统运行环境要求的浏览器。（参见：第一章 运行环境要求）。</w:t>
      </w:r>
    </w:p>
    <w:p w:rsidR="003960E9" w:rsidRDefault="00C172D6">
      <w:pPr>
        <w:pStyle w:val="a6"/>
        <w:numPr>
          <w:ilvl w:val="0"/>
          <w:numId w:val="16"/>
        </w:numPr>
        <w:spacing w:line="360" w:lineRule="auto"/>
        <w:ind w:firstLineChars="0"/>
        <w:rPr>
          <w:rFonts w:asciiTheme="minorEastAsia" w:hAnsiTheme="minorEastAsia"/>
          <w:sz w:val="24"/>
          <w:szCs w:val="24"/>
        </w:rPr>
      </w:pPr>
      <w:r>
        <w:rPr>
          <w:rFonts w:asciiTheme="minorEastAsia" w:hAnsiTheme="minorEastAsia"/>
          <w:sz w:val="24"/>
          <w:szCs w:val="24"/>
        </w:rPr>
        <w:t>已经拥有合法的账号和密码</w:t>
      </w:r>
      <w:r>
        <w:rPr>
          <w:rFonts w:asciiTheme="minorEastAsia" w:hAnsiTheme="minorEastAsia" w:hint="eastAsia"/>
          <w:sz w:val="24"/>
          <w:szCs w:val="24"/>
        </w:rPr>
        <w:t>。</w:t>
      </w:r>
    </w:p>
    <w:p w:rsidR="003960E9" w:rsidRDefault="00C172D6">
      <w:pPr>
        <w:pStyle w:val="a6"/>
        <w:numPr>
          <w:ilvl w:val="0"/>
          <w:numId w:val="16"/>
        </w:numPr>
        <w:spacing w:line="360" w:lineRule="auto"/>
        <w:ind w:firstLineChars="0"/>
        <w:rPr>
          <w:rFonts w:asciiTheme="minorEastAsia" w:hAnsiTheme="minorEastAsia"/>
          <w:sz w:val="24"/>
          <w:szCs w:val="24"/>
        </w:rPr>
      </w:pPr>
      <w:r>
        <w:rPr>
          <w:rFonts w:asciiTheme="minorEastAsia" w:hAnsiTheme="minorEastAsia"/>
          <w:sz w:val="24"/>
          <w:szCs w:val="24"/>
        </w:rPr>
        <w:t>打开您安装的浏览器</w:t>
      </w:r>
      <w:r>
        <w:rPr>
          <w:rFonts w:asciiTheme="minorEastAsia" w:hAnsiTheme="minorEastAsia" w:hint="eastAsia"/>
          <w:sz w:val="24"/>
          <w:szCs w:val="24"/>
        </w:rPr>
        <w:t>，在浏览器地址栏输入“申报管理系统”系统网址：</w:t>
      </w:r>
      <w:hyperlink r:id="rId77" w:history="1">
        <w:r>
          <w:rPr>
            <w:rStyle w:val="a5"/>
            <w:rFonts w:asciiTheme="minorEastAsia" w:hAnsiTheme="minorEastAsia"/>
            <w:sz w:val="24"/>
            <w:szCs w:val="24"/>
          </w:rPr>
          <w:t>http://yskx.mct.gov.cn</w:t>
        </w:r>
      </w:hyperlink>
      <w:r>
        <w:rPr>
          <w:rFonts w:asciiTheme="minorEastAsia" w:hAnsiTheme="minorEastAsia" w:hint="eastAsia"/>
          <w:sz w:val="24"/>
          <w:szCs w:val="24"/>
        </w:rPr>
        <w:t>，</w:t>
      </w:r>
      <w:r>
        <w:rPr>
          <w:rFonts w:asciiTheme="minorEastAsia" w:hAnsiTheme="minorEastAsia"/>
          <w:sz w:val="24"/>
          <w:szCs w:val="24"/>
        </w:rPr>
        <w:t>进入系统首页</w:t>
      </w:r>
      <w:r>
        <w:rPr>
          <w:rFonts w:asciiTheme="minorEastAsia" w:hAnsiTheme="minorEastAsia" w:hint="eastAsia"/>
          <w:sz w:val="24"/>
          <w:szCs w:val="24"/>
        </w:rPr>
        <w:t>（如图3</w:t>
      </w:r>
      <w:r>
        <w:rPr>
          <w:rFonts w:asciiTheme="minorEastAsia" w:hAnsiTheme="minorEastAsia"/>
          <w:sz w:val="24"/>
          <w:szCs w:val="24"/>
        </w:rPr>
        <w:t>.1</w:t>
      </w:r>
      <w:r>
        <w:rPr>
          <w:rFonts w:asciiTheme="minorEastAsia" w:hAnsiTheme="minorEastAsia" w:hint="eastAsia"/>
          <w:sz w:val="24"/>
          <w:szCs w:val="24"/>
        </w:rPr>
        <w:t>-</w:t>
      </w:r>
      <w:r>
        <w:rPr>
          <w:rFonts w:asciiTheme="minorEastAsia" w:hAnsiTheme="minorEastAsia"/>
          <w:sz w:val="24"/>
          <w:szCs w:val="24"/>
        </w:rPr>
        <w:t>1所示</w:t>
      </w:r>
      <w:r>
        <w:rPr>
          <w:rFonts w:asciiTheme="minorEastAsia" w:hAnsiTheme="minorEastAsia" w:hint="eastAsia"/>
          <w:sz w:val="24"/>
          <w:szCs w:val="24"/>
        </w:rPr>
        <w:t>）。</w:t>
      </w:r>
    </w:p>
    <w:p w:rsidR="003960E9" w:rsidRDefault="00C172D6">
      <w:pPr>
        <w:ind w:firstLine="420"/>
        <w:jc w:val="center"/>
        <w:rPr>
          <w:szCs w:val="21"/>
        </w:rPr>
      </w:pPr>
      <w:r>
        <w:rPr>
          <w:noProof/>
        </w:rPr>
        <w:drawing>
          <wp:inline distT="0" distB="0" distL="114300" distR="114300">
            <wp:extent cx="5270500" cy="3091180"/>
            <wp:effectExtent l="0" t="0" r="2540" b="2540"/>
            <wp:docPr id="14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2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30911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960E9" w:rsidRDefault="00C172D6">
      <w:pPr>
        <w:spacing w:line="360" w:lineRule="auto"/>
        <w:ind w:firstLine="420"/>
        <w:jc w:val="center"/>
        <w:rPr>
          <w:rFonts w:asciiTheme="minorEastAsia" w:hAnsiTheme="minorEastAsia"/>
          <w:szCs w:val="21"/>
        </w:rPr>
      </w:pPr>
      <w:r>
        <w:rPr>
          <w:rFonts w:asciiTheme="minorEastAsia" w:hAnsiTheme="minorEastAsia"/>
          <w:szCs w:val="21"/>
        </w:rPr>
        <w:t>图3</w:t>
      </w:r>
      <w:r>
        <w:rPr>
          <w:rFonts w:asciiTheme="minorEastAsia" w:hAnsiTheme="minorEastAsia" w:hint="eastAsia"/>
          <w:szCs w:val="21"/>
        </w:rPr>
        <w:t>.</w:t>
      </w:r>
      <w:r>
        <w:rPr>
          <w:rFonts w:asciiTheme="minorEastAsia" w:hAnsiTheme="minorEastAsia"/>
          <w:szCs w:val="21"/>
        </w:rPr>
        <w:t>1-1 系统登录界面</w:t>
      </w:r>
    </w:p>
    <w:p w:rsidR="003960E9" w:rsidRDefault="00C172D6">
      <w:pPr>
        <w:pStyle w:val="a6"/>
        <w:numPr>
          <w:ilvl w:val="0"/>
          <w:numId w:val="16"/>
        </w:numPr>
        <w:spacing w:line="360" w:lineRule="auto"/>
        <w:ind w:firstLineChars="0"/>
      </w:pPr>
      <w:r>
        <w:rPr>
          <w:rFonts w:asciiTheme="minorEastAsia" w:hAnsiTheme="minorEastAsia"/>
          <w:sz w:val="24"/>
          <w:szCs w:val="24"/>
        </w:rPr>
        <w:tab/>
        <w:t>请将您的</w:t>
      </w:r>
      <w:r>
        <w:rPr>
          <w:rFonts w:asciiTheme="minorEastAsia" w:hAnsiTheme="minorEastAsia" w:hint="eastAsia"/>
          <w:sz w:val="24"/>
          <w:szCs w:val="24"/>
        </w:rPr>
        <w:t>管理账号或手机号码（</w:t>
      </w:r>
      <w:r>
        <w:rPr>
          <w:rFonts w:asciiTheme="minorEastAsia" w:hAnsiTheme="minorEastAsia"/>
          <w:sz w:val="24"/>
          <w:szCs w:val="24"/>
        </w:rPr>
        <w:t>账号绑定的手机号</w:t>
      </w:r>
      <w:r>
        <w:rPr>
          <w:rFonts w:asciiTheme="minorEastAsia" w:hAnsiTheme="minorEastAsia" w:hint="eastAsia"/>
          <w:sz w:val="24"/>
          <w:szCs w:val="24"/>
        </w:rPr>
        <w:t>），填入账号输入框中，将您的账号密码填入密码输入框中，将验证码输入框右侧图片上的字符和数字，输入验证码输入框中</w:t>
      </w:r>
      <w:r>
        <w:rPr>
          <w:rFonts w:hint="eastAsia"/>
        </w:rPr>
        <w:t>。</w:t>
      </w:r>
    </w:p>
    <w:p w:rsidR="003960E9" w:rsidRDefault="00C172D6">
      <w:pPr>
        <w:pStyle w:val="a6"/>
        <w:numPr>
          <w:ilvl w:val="0"/>
          <w:numId w:val="16"/>
        </w:numPr>
        <w:spacing w:line="360" w:lineRule="auto"/>
        <w:ind w:firstLineChars="0"/>
        <w:rPr>
          <w:rFonts w:asciiTheme="minorEastAsia" w:hAnsiTheme="minorEastAsia"/>
          <w:sz w:val="24"/>
          <w:szCs w:val="24"/>
        </w:rPr>
      </w:pPr>
      <w:r>
        <w:rPr>
          <w:rFonts w:asciiTheme="minorEastAsia" w:hAnsiTheme="minorEastAsia"/>
          <w:sz w:val="24"/>
          <w:szCs w:val="24"/>
        </w:rPr>
        <w:t>单击</w:t>
      </w:r>
      <w:r>
        <w:rPr>
          <w:rFonts w:asciiTheme="minorEastAsia" w:hAnsiTheme="minorEastAsia" w:hint="eastAsia"/>
          <w:sz w:val="24"/>
          <w:szCs w:val="24"/>
        </w:rPr>
        <w:t>“登录”按钮，如果本年度第一次登陆新版系统，将进入“个人信息补录”界面（如图</w:t>
      </w:r>
      <w:r>
        <w:rPr>
          <w:rFonts w:asciiTheme="minorEastAsia" w:hAnsiTheme="minorEastAsia"/>
          <w:sz w:val="24"/>
          <w:szCs w:val="24"/>
        </w:rPr>
        <w:t>3.1</w:t>
      </w:r>
      <w:r>
        <w:rPr>
          <w:rFonts w:asciiTheme="minorEastAsia" w:hAnsiTheme="minorEastAsia" w:hint="eastAsia"/>
          <w:sz w:val="24"/>
          <w:szCs w:val="24"/>
        </w:rPr>
        <w:t>-</w:t>
      </w:r>
      <w:r>
        <w:rPr>
          <w:rFonts w:asciiTheme="minorEastAsia" w:hAnsiTheme="minorEastAsia"/>
          <w:sz w:val="24"/>
          <w:szCs w:val="24"/>
        </w:rPr>
        <w:t>2所示</w:t>
      </w:r>
      <w:r>
        <w:rPr>
          <w:rFonts w:asciiTheme="minorEastAsia" w:hAnsiTheme="minorEastAsia" w:hint="eastAsia"/>
          <w:sz w:val="24"/>
          <w:szCs w:val="24"/>
        </w:rPr>
        <w:t>），否则登录系统后,将进入项目审批界面</w:t>
      </w:r>
      <w:r>
        <w:rPr>
          <w:rFonts w:asciiTheme="minorEastAsia" w:hAnsiTheme="minorEastAsia" w:hint="eastAsia"/>
          <w:sz w:val="24"/>
          <w:szCs w:val="24"/>
        </w:rPr>
        <w:lastRenderedPageBreak/>
        <w:t>（如图</w:t>
      </w:r>
      <w:r>
        <w:rPr>
          <w:rFonts w:asciiTheme="minorEastAsia" w:hAnsiTheme="minorEastAsia"/>
          <w:sz w:val="24"/>
          <w:szCs w:val="24"/>
        </w:rPr>
        <w:t>3.1</w:t>
      </w:r>
      <w:r>
        <w:rPr>
          <w:rFonts w:asciiTheme="minorEastAsia" w:hAnsiTheme="minorEastAsia" w:hint="eastAsia"/>
          <w:sz w:val="24"/>
          <w:szCs w:val="24"/>
        </w:rPr>
        <w:t>-</w:t>
      </w:r>
      <w:r>
        <w:rPr>
          <w:rFonts w:asciiTheme="minorEastAsia" w:hAnsiTheme="minorEastAsia"/>
          <w:sz w:val="24"/>
          <w:szCs w:val="24"/>
        </w:rPr>
        <w:t>3所示</w:t>
      </w:r>
      <w:r>
        <w:rPr>
          <w:rFonts w:asciiTheme="minorEastAsia" w:hAnsiTheme="minorEastAsia" w:hint="eastAsia"/>
          <w:sz w:val="24"/>
          <w:szCs w:val="24"/>
        </w:rPr>
        <w:t>）。</w:t>
      </w:r>
    </w:p>
    <w:p w:rsidR="003960E9" w:rsidRDefault="00C172D6">
      <w:pPr>
        <w:spacing w:line="360" w:lineRule="auto"/>
        <w:ind w:left="420"/>
        <w:rPr>
          <w:rFonts w:asciiTheme="minorEastAsia" w:hAnsiTheme="minorEastAsia"/>
          <w:sz w:val="24"/>
          <w:szCs w:val="24"/>
        </w:rPr>
      </w:pPr>
      <w:r>
        <w:rPr>
          <w:noProof/>
        </w:rPr>
        <w:drawing>
          <wp:inline distT="0" distB="0" distL="114300" distR="114300">
            <wp:extent cx="5268595" cy="2812415"/>
            <wp:effectExtent l="0" t="0" r="4445" b="6985"/>
            <wp:docPr id="32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图片 14"/>
                    <pic:cNvPicPr>
                      <a:picLocks noChangeAspect="1"/>
                    </pic:cNvPicPr>
                  </pic:nvPicPr>
                  <pic:blipFill>
                    <a:blip r:embed="rId78"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28124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960E9" w:rsidRDefault="00C172D6">
      <w:pPr>
        <w:pStyle w:val="a6"/>
        <w:spacing w:line="360" w:lineRule="auto"/>
        <w:ind w:left="1196" w:firstLineChars="0" w:firstLine="0"/>
        <w:jc w:val="center"/>
        <w:rPr>
          <w:rFonts w:asciiTheme="minorEastAsia" w:hAnsiTheme="minorEastAsia"/>
        </w:rPr>
      </w:pPr>
      <w:r>
        <w:rPr>
          <w:rFonts w:asciiTheme="minorEastAsia" w:hAnsiTheme="minorEastAsia"/>
        </w:rPr>
        <w:t>图3.1</w:t>
      </w:r>
      <w:r>
        <w:rPr>
          <w:rFonts w:asciiTheme="minorEastAsia" w:hAnsiTheme="minorEastAsia" w:hint="eastAsia"/>
        </w:rPr>
        <w:t>-</w:t>
      </w:r>
      <w:r>
        <w:rPr>
          <w:rFonts w:asciiTheme="minorEastAsia" w:hAnsiTheme="minorEastAsia"/>
        </w:rPr>
        <w:t>2 单位信息补录界面</w:t>
      </w:r>
    </w:p>
    <w:p w:rsidR="003960E9" w:rsidRDefault="003960E9">
      <w:pPr>
        <w:pStyle w:val="a6"/>
        <w:spacing w:line="360" w:lineRule="auto"/>
        <w:ind w:left="1196" w:firstLineChars="0" w:firstLine="0"/>
        <w:jc w:val="center"/>
        <w:rPr>
          <w:rFonts w:asciiTheme="minorEastAsia" w:hAnsiTheme="minorEastAsia"/>
        </w:rPr>
      </w:pPr>
    </w:p>
    <w:p w:rsidR="003960E9" w:rsidRDefault="00C172D6">
      <w:pPr>
        <w:pStyle w:val="a6"/>
        <w:spacing w:line="360" w:lineRule="auto"/>
        <w:ind w:leftChars="270" w:left="567" w:firstLineChars="0" w:firstLine="0"/>
        <w:jc w:val="left"/>
      </w:pPr>
      <w:r>
        <w:rPr>
          <w:noProof/>
        </w:rPr>
        <w:drawing>
          <wp:inline distT="0" distB="0" distL="114300" distR="114300">
            <wp:extent cx="5271770" cy="2268220"/>
            <wp:effectExtent l="0" t="0" r="1270" b="2540"/>
            <wp:docPr id="133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3" name="图片 17"/>
                    <pic:cNvPicPr>
                      <a:picLocks noChangeAspect="1"/>
                    </pic:cNvPicPr>
                  </pic:nvPicPr>
                  <pic:blipFill>
                    <a:blip r:embed="rId79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22682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960E9" w:rsidRDefault="00C172D6">
      <w:pPr>
        <w:pStyle w:val="a6"/>
        <w:spacing w:line="360" w:lineRule="auto"/>
        <w:ind w:left="1196" w:firstLineChars="0" w:firstLine="0"/>
        <w:jc w:val="center"/>
        <w:rPr>
          <w:rFonts w:asciiTheme="minorEastAsia" w:hAnsiTheme="minorEastAsia"/>
        </w:rPr>
      </w:pPr>
      <w:r>
        <w:rPr>
          <w:rFonts w:asciiTheme="minorEastAsia" w:hAnsiTheme="minorEastAsia"/>
        </w:rPr>
        <w:t>图3.1</w:t>
      </w:r>
      <w:r>
        <w:rPr>
          <w:rFonts w:asciiTheme="minorEastAsia" w:hAnsiTheme="minorEastAsia" w:hint="eastAsia"/>
        </w:rPr>
        <w:t>-</w:t>
      </w:r>
      <w:r>
        <w:rPr>
          <w:rFonts w:asciiTheme="minorEastAsia" w:hAnsiTheme="minorEastAsia"/>
        </w:rPr>
        <w:t>3 项目审批界面</w:t>
      </w:r>
    </w:p>
    <w:p w:rsidR="003960E9" w:rsidRDefault="00C172D6">
      <w:pPr>
        <w:pStyle w:val="2"/>
      </w:pPr>
      <w:bookmarkStart w:id="13" w:name="_Toc2846669"/>
      <w:r>
        <w:rPr>
          <w:rFonts w:hint="eastAsia"/>
        </w:rPr>
        <w:t>2</w:t>
      </w:r>
      <w:r>
        <w:rPr>
          <w:rFonts w:hint="eastAsia"/>
        </w:rPr>
        <w:t>、忘记密码</w:t>
      </w:r>
      <w:bookmarkEnd w:id="13"/>
    </w:p>
    <w:p w:rsidR="003960E9" w:rsidRDefault="00C172D6">
      <w:pPr>
        <w:spacing w:line="360" w:lineRule="auto"/>
        <w:ind w:firstLine="420"/>
        <w:rPr>
          <w:sz w:val="24"/>
          <w:szCs w:val="24"/>
        </w:rPr>
      </w:pPr>
      <w:r>
        <w:rPr>
          <w:rFonts w:hint="eastAsia"/>
          <w:sz w:val="24"/>
          <w:szCs w:val="24"/>
        </w:rPr>
        <w:t>用户如果忘记了自己账号的登录密码，可以通过登录模块下的“忘记密码”功能，使用账号中登记的“手机号”或“电子邮箱”在线重置登录密码。</w:t>
      </w:r>
    </w:p>
    <w:p w:rsidR="003960E9" w:rsidRDefault="00C172D6">
      <w:pPr>
        <w:pStyle w:val="a6"/>
        <w:numPr>
          <w:ilvl w:val="0"/>
          <w:numId w:val="3"/>
        </w:numPr>
        <w:spacing w:line="360" w:lineRule="auto"/>
        <w:ind w:firstLineChars="0"/>
        <w:rPr>
          <w:rFonts w:asciiTheme="minorEastAsia" w:hAnsiTheme="minorEastAsia"/>
          <w:sz w:val="24"/>
          <w:szCs w:val="24"/>
        </w:rPr>
      </w:pPr>
      <w:r>
        <w:rPr>
          <w:rFonts w:asciiTheme="minorEastAsia" w:hAnsiTheme="minorEastAsia"/>
          <w:sz w:val="24"/>
          <w:szCs w:val="24"/>
        </w:rPr>
        <w:t>打开您安装的浏览器</w:t>
      </w:r>
      <w:r>
        <w:rPr>
          <w:rFonts w:asciiTheme="minorEastAsia" w:hAnsiTheme="minorEastAsia" w:hint="eastAsia"/>
          <w:sz w:val="24"/>
          <w:szCs w:val="24"/>
        </w:rPr>
        <w:t>，在浏览器地址栏输入“申报管理系统”系统网址：</w:t>
      </w:r>
      <w:hyperlink r:id="rId80" w:history="1">
        <w:r>
          <w:rPr>
            <w:rStyle w:val="a5"/>
            <w:rFonts w:asciiTheme="minorEastAsia" w:hAnsiTheme="minorEastAsia"/>
            <w:sz w:val="24"/>
            <w:szCs w:val="24"/>
          </w:rPr>
          <w:t>http://yskx.mct.gov.cn</w:t>
        </w:r>
      </w:hyperlink>
      <w:r>
        <w:rPr>
          <w:rFonts w:asciiTheme="minorEastAsia" w:hAnsiTheme="minorEastAsia" w:hint="eastAsia"/>
          <w:sz w:val="24"/>
          <w:szCs w:val="24"/>
        </w:rPr>
        <w:t>，</w:t>
      </w:r>
      <w:r>
        <w:rPr>
          <w:rFonts w:asciiTheme="minorEastAsia" w:hAnsiTheme="minorEastAsia"/>
          <w:sz w:val="24"/>
          <w:szCs w:val="24"/>
        </w:rPr>
        <w:t>进入系统首页</w:t>
      </w:r>
      <w:r>
        <w:rPr>
          <w:rFonts w:asciiTheme="minorEastAsia" w:hAnsiTheme="minorEastAsia" w:hint="eastAsia"/>
          <w:sz w:val="24"/>
          <w:szCs w:val="24"/>
        </w:rPr>
        <w:t>。找到注册登录界面右下方的“忘记密码”链接（如</w:t>
      </w:r>
      <w:r>
        <w:rPr>
          <w:rFonts w:asciiTheme="minorEastAsia" w:hAnsiTheme="minorEastAsia"/>
          <w:sz w:val="24"/>
          <w:szCs w:val="24"/>
        </w:rPr>
        <w:t>图3.2</w:t>
      </w:r>
      <w:r>
        <w:rPr>
          <w:rFonts w:asciiTheme="minorEastAsia" w:hAnsiTheme="minorEastAsia" w:hint="eastAsia"/>
          <w:sz w:val="24"/>
          <w:szCs w:val="24"/>
        </w:rPr>
        <w:t>-</w:t>
      </w:r>
      <w:r>
        <w:rPr>
          <w:rFonts w:asciiTheme="minorEastAsia" w:hAnsiTheme="minorEastAsia"/>
          <w:sz w:val="24"/>
          <w:szCs w:val="24"/>
        </w:rPr>
        <w:t>1所示</w:t>
      </w:r>
      <w:r>
        <w:rPr>
          <w:rFonts w:asciiTheme="minorEastAsia" w:hAnsiTheme="minorEastAsia" w:hint="eastAsia"/>
          <w:sz w:val="24"/>
          <w:szCs w:val="24"/>
        </w:rPr>
        <w:t>）。</w:t>
      </w:r>
    </w:p>
    <w:p w:rsidR="003960E9" w:rsidRDefault="00C172D6">
      <w:pPr>
        <w:ind w:firstLine="420"/>
        <w:jc w:val="center"/>
        <w:rPr>
          <w:szCs w:val="21"/>
        </w:rPr>
      </w:pPr>
      <w:r>
        <w:rPr>
          <w:noProof/>
        </w:rPr>
        <w:lastRenderedPageBreak/>
        <w:drawing>
          <wp:inline distT="0" distB="0" distL="114300" distR="114300">
            <wp:extent cx="5271135" cy="3169285"/>
            <wp:effectExtent l="0" t="0" r="1905" b="635"/>
            <wp:docPr id="37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" name="图片 6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31692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960E9" w:rsidRDefault="00C172D6">
      <w:pPr>
        <w:spacing w:line="360" w:lineRule="auto"/>
        <w:ind w:firstLine="420"/>
        <w:jc w:val="center"/>
        <w:rPr>
          <w:rFonts w:asciiTheme="minorEastAsia" w:hAnsiTheme="minorEastAsia"/>
          <w:szCs w:val="21"/>
        </w:rPr>
      </w:pPr>
      <w:r>
        <w:rPr>
          <w:rFonts w:asciiTheme="minorEastAsia" w:hAnsiTheme="minorEastAsia"/>
          <w:szCs w:val="21"/>
        </w:rPr>
        <w:t>图3</w:t>
      </w:r>
      <w:r>
        <w:rPr>
          <w:rFonts w:asciiTheme="minorEastAsia" w:hAnsiTheme="minorEastAsia" w:hint="eastAsia"/>
          <w:szCs w:val="21"/>
        </w:rPr>
        <w:t>.</w:t>
      </w:r>
      <w:r>
        <w:rPr>
          <w:rFonts w:asciiTheme="minorEastAsia" w:hAnsiTheme="minorEastAsia"/>
          <w:szCs w:val="21"/>
        </w:rPr>
        <w:t>2-1 项目申报系统登录界面</w:t>
      </w:r>
    </w:p>
    <w:p w:rsidR="003960E9" w:rsidRDefault="00C172D6">
      <w:pPr>
        <w:pStyle w:val="a6"/>
        <w:numPr>
          <w:ilvl w:val="0"/>
          <w:numId w:val="3"/>
        </w:numPr>
        <w:spacing w:line="360" w:lineRule="auto"/>
        <w:ind w:firstLineChars="0"/>
        <w:rPr>
          <w:rFonts w:asciiTheme="minorEastAsia" w:hAnsiTheme="minorEastAsia"/>
          <w:sz w:val="24"/>
          <w:szCs w:val="24"/>
        </w:rPr>
      </w:pPr>
      <w:r>
        <w:rPr>
          <w:rFonts w:asciiTheme="minorEastAsia" w:hAnsiTheme="minorEastAsia" w:hint="eastAsia"/>
          <w:sz w:val="24"/>
          <w:szCs w:val="24"/>
        </w:rPr>
        <w:t>单击“忘记密码”链接，进入密码重置功能界面。如图</w:t>
      </w:r>
      <w:r>
        <w:rPr>
          <w:rFonts w:asciiTheme="minorEastAsia" w:hAnsiTheme="minorEastAsia"/>
          <w:sz w:val="24"/>
          <w:szCs w:val="24"/>
        </w:rPr>
        <w:t>3.2</w:t>
      </w:r>
      <w:r>
        <w:rPr>
          <w:rFonts w:asciiTheme="minorEastAsia" w:hAnsiTheme="minorEastAsia" w:hint="eastAsia"/>
          <w:sz w:val="24"/>
          <w:szCs w:val="24"/>
        </w:rPr>
        <w:t>-</w:t>
      </w:r>
      <w:r>
        <w:rPr>
          <w:rFonts w:asciiTheme="minorEastAsia" w:hAnsiTheme="minorEastAsia"/>
          <w:sz w:val="24"/>
          <w:szCs w:val="24"/>
        </w:rPr>
        <w:t>2所示</w:t>
      </w:r>
      <w:r>
        <w:rPr>
          <w:rFonts w:asciiTheme="minorEastAsia" w:hAnsiTheme="minorEastAsia" w:hint="eastAsia"/>
          <w:sz w:val="24"/>
          <w:szCs w:val="24"/>
        </w:rPr>
        <w:t>：</w:t>
      </w:r>
    </w:p>
    <w:p w:rsidR="003960E9" w:rsidRDefault="00C172D6">
      <w:pPr>
        <w:pStyle w:val="a6"/>
        <w:spacing w:line="360" w:lineRule="auto"/>
        <w:ind w:left="780" w:firstLineChars="0" w:firstLine="0"/>
        <w:rPr>
          <w:rFonts w:asciiTheme="minorEastAsia" w:hAnsiTheme="minorEastAsia"/>
          <w:sz w:val="24"/>
          <w:szCs w:val="24"/>
        </w:rPr>
      </w:pPr>
      <w:r>
        <w:rPr>
          <w:noProof/>
        </w:rPr>
        <w:drawing>
          <wp:inline distT="0" distB="0" distL="0" distR="0">
            <wp:extent cx="5274310" cy="2847340"/>
            <wp:effectExtent l="0" t="0" r="2540" b="0"/>
            <wp:docPr id="65" name="图片 6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5" name="图片 65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8473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960E9" w:rsidRDefault="00C172D6">
      <w:pPr>
        <w:spacing w:line="360" w:lineRule="auto"/>
        <w:ind w:firstLine="420"/>
        <w:jc w:val="center"/>
        <w:rPr>
          <w:rFonts w:asciiTheme="minorEastAsia" w:hAnsiTheme="minorEastAsia"/>
          <w:szCs w:val="21"/>
        </w:rPr>
      </w:pPr>
      <w:r>
        <w:rPr>
          <w:rFonts w:asciiTheme="minorEastAsia" w:hAnsiTheme="minorEastAsia"/>
          <w:szCs w:val="21"/>
        </w:rPr>
        <w:t>图3</w:t>
      </w:r>
      <w:r>
        <w:rPr>
          <w:rFonts w:asciiTheme="minorEastAsia" w:hAnsiTheme="minorEastAsia" w:hint="eastAsia"/>
          <w:szCs w:val="21"/>
        </w:rPr>
        <w:t>.</w:t>
      </w:r>
      <w:r>
        <w:rPr>
          <w:rFonts w:asciiTheme="minorEastAsia" w:hAnsiTheme="minorEastAsia"/>
          <w:szCs w:val="21"/>
        </w:rPr>
        <w:t>2-2 密码重置界面</w:t>
      </w:r>
    </w:p>
    <w:p w:rsidR="003960E9" w:rsidRDefault="00C172D6">
      <w:pPr>
        <w:pStyle w:val="a6"/>
        <w:numPr>
          <w:ilvl w:val="0"/>
          <w:numId w:val="3"/>
        </w:numPr>
        <w:spacing w:line="360" w:lineRule="auto"/>
        <w:ind w:firstLineChars="0"/>
        <w:rPr>
          <w:rFonts w:asciiTheme="minorEastAsia" w:hAnsiTheme="minorEastAsia"/>
          <w:sz w:val="24"/>
          <w:szCs w:val="24"/>
        </w:rPr>
      </w:pPr>
      <w:r>
        <w:rPr>
          <w:rFonts w:asciiTheme="minorEastAsia" w:hAnsiTheme="minorEastAsia"/>
          <w:sz w:val="24"/>
          <w:szCs w:val="24"/>
        </w:rPr>
        <w:t>请在忘记密码页面中</w:t>
      </w:r>
      <w:r>
        <w:rPr>
          <w:rFonts w:asciiTheme="minorEastAsia" w:hAnsiTheme="minorEastAsia" w:hint="eastAsia"/>
          <w:sz w:val="24"/>
          <w:szCs w:val="24"/>
        </w:rPr>
        <w:t>，</w:t>
      </w:r>
      <w:r>
        <w:rPr>
          <w:rFonts w:asciiTheme="minorEastAsia" w:hAnsiTheme="minorEastAsia"/>
          <w:sz w:val="24"/>
          <w:szCs w:val="24"/>
        </w:rPr>
        <w:t>选择适合您的密码找回方式</w:t>
      </w:r>
      <w:r>
        <w:rPr>
          <w:rFonts w:asciiTheme="minorEastAsia" w:hAnsiTheme="minorEastAsia" w:hint="eastAsia"/>
          <w:sz w:val="24"/>
          <w:szCs w:val="24"/>
        </w:rPr>
        <w:t>。</w:t>
      </w:r>
    </w:p>
    <w:p w:rsidR="003960E9" w:rsidRDefault="00C172D6">
      <w:pPr>
        <w:pStyle w:val="a6"/>
        <w:numPr>
          <w:ilvl w:val="0"/>
          <w:numId w:val="4"/>
        </w:numPr>
        <w:spacing w:line="360" w:lineRule="auto"/>
        <w:ind w:firstLineChars="0"/>
        <w:rPr>
          <w:rFonts w:asciiTheme="minorEastAsia" w:hAnsiTheme="minorEastAsia"/>
          <w:sz w:val="24"/>
          <w:szCs w:val="24"/>
        </w:rPr>
      </w:pPr>
      <w:r>
        <w:rPr>
          <w:rFonts w:asciiTheme="minorEastAsia" w:hAnsiTheme="minorEastAsia" w:hint="eastAsia"/>
          <w:sz w:val="24"/>
          <w:szCs w:val="24"/>
        </w:rPr>
        <w:t>“手机找回”方式：</w:t>
      </w:r>
    </w:p>
    <w:p w:rsidR="003960E9" w:rsidRDefault="00C172D6">
      <w:pPr>
        <w:pStyle w:val="a6"/>
        <w:numPr>
          <w:ilvl w:val="0"/>
          <w:numId w:val="5"/>
        </w:numPr>
        <w:spacing w:line="360" w:lineRule="auto"/>
        <w:ind w:firstLineChars="0"/>
        <w:rPr>
          <w:rFonts w:asciiTheme="minorEastAsia" w:hAnsiTheme="minorEastAsia"/>
          <w:sz w:val="24"/>
          <w:szCs w:val="24"/>
        </w:rPr>
      </w:pPr>
      <w:r>
        <w:rPr>
          <w:rFonts w:asciiTheme="minorEastAsia" w:hAnsiTheme="minorEastAsia" w:hint="eastAsia"/>
          <w:sz w:val="24"/>
          <w:szCs w:val="24"/>
        </w:rPr>
        <w:t>请将您账号注册时，填写的手机号码，输入到“手机号码”输入框中，确认手机号码无误后，点击“发送验证码”按钮。</w:t>
      </w:r>
    </w:p>
    <w:p w:rsidR="003960E9" w:rsidRDefault="00C172D6">
      <w:pPr>
        <w:pStyle w:val="a6"/>
        <w:numPr>
          <w:ilvl w:val="0"/>
          <w:numId w:val="5"/>
        </w:numPr>
        <w:spacing w:line="360" w:lineRule="auto"/>
        <w:ind w:firstLineChars="0"/>
        <w:rPr>
          <w:rFonts w:asciiTheme="minorEastAsia" w:hAnsiTheme="minorEastAsia"/>
          <w:sz w:val="24"/>
          <w:szCs w:val="24"/>
        </w:rPr>
      </w:pPr>
      <w:r>
        <w:rPr>
          <w:rFonts w:asciiTheme="minorEastAsia" w:hAnsiTheme="minorEastAsia" w:hint="eastAsia"/>
          <w:sz w:val="24"/>
          <w:szCs w:val="24"/>
        </w:rPr>
        <w:t>您的手机将在</w:t>
      </w:r>
      <w:r>
        <w:rPr>
          <w:rFonts w:asciiTheme="minorEastAsia" w:hAnsiTheme="minorEastAsia"/>
          <w:sz w:val="24"/>
          <w:szCs w:val="24"/>
        </w:rPr>
        <w:t>60秒内收到我们系统发出的</w:t>
      </w:r>
      <w:r>
        <w:rPr>
          <w:rFonts w:asciiTheme="minorEastAsia" w:hAnsiTheme="minorEastAsia" w:hint="eastAsia"/>
          <w:sz w:val="24"/>
          <w:szCs w:val="24"/>
        </w:rPr>
        <w:t>验证码短信。如未</w:t>
      </w:r>
      <w:r>
        <w:rPr>
          <w:rFonts w:asciiTheme="minorEastAsia" w:hAnsiTheme="minorEastAsia" w:hint="eastAsia"/>
          <w:sz w:val="24"/>
          <w:szCs w:val="24"/>
        </w:rPr>
        <w:lastRenderedPageBreak/>
        <w:t>收到短信，请重新</w:t>
      </w:r>
      <w:proofErr w:type="gramStart"/>
      <w:r>
        <w:rPr>
          <w:rFonts w:asciiTheme="minorEastAsia" w:hAnsiTheme="minorEastAsia" w:hint="eastAsia"/>
          <w:sz w:val="24"/>
          <w:szCs w:val="24"/>
        </w:rPr>
        <w:t>确认您</w:t>
      </w:r>
      <w:proofErr w:type="gramEnd"/>
      <w:r>
        <w:rPr>
          <w:rFonts w:asciiTheme="minorEastAsia" w:hAnsiTheme="minorEastAsia" w:hint="eastAsia"/>
          <w:sz w:val="24"/>
          <w:szCs w:val="24"/>
        </w:rPr>
        <w:t>输入的手机号码是否正确，并在6</w:t>
      </w:r>
      <w:r>
        <w:rPr>
          <w:rFonts w:asciiTheme="minorEastAsia" w:hAnsiTheme="minorEastAsia"/>
          <w:sz w:val="24"/>
          <w:szCs w:val="24"/>
        </w:rPr>
        <w:t>0秒后</w:t>
      </w:r>
      <w:r>
        <w:rPr>
          <w:rFonts w:asciiTheme="minorEastAsia" w:hAnsiTheme="minorEastAsia" w:hint="eastAsia"/>
          <w:sz w:val="24"/>
          <w:szCs w:val="24"/>
        </w:rPr>
        <w:t>，</w:t>
      </w:r>
      <w:r>
        <w:rPr>
          <w:rFonts w:asciiTheme="minorEastAsia" w:hAnsiTheme="minorEastAsia"/>
          <w:sz w:val="24"/>
          <w:szCs w:val="24"/>
        </w:rPr>
        <w:t>重新点击</w:t>
      </w:r>
      <w:r>
        <w:rPr>
          <w:rFonts w:asciiTheme="minorEastAsia" w:hAnsiTheme="minorEastAsia" w:hint="eastAsia"/>
          <w:sz w:val="24"/>
          <w:szCs w:val="24"/>
        </w:rPr>
        <w:t>“发送验证码”按钮，进行重试。</w:t>
      </w:r>
    </w:p>
    <w:p w:rsidR="003960E9" w:rsidRDefault="00C172D6">
      <w:pPr>
        <w:pStyle w:val="a6"/>
        <w:numPr>
          <w:ilvl w:val="0"/>
          <w:numId w:val="5"/>
        </w:numPr>
        <w:spacing w:line="360" w:lineRule="auto"/>
        <w:ind w:firstLineChars="0"/>
        <w:rPr>
          <w:rFonts w:asciiTheme="minorEastAsia" w:hAnsiTheme="minorEastAsia"/>
          <w:sz w:val="24"/>
          <w:szCs w:val="24"/>
        </w:rPr>
      </w:pPr>
      <w:r>
        <w:rPr>
          <w:rFonts w:asciiTheme="minorEastAsia" w:hAnsiTheme="minorEastAsia" w:hint="eastAsia"/>
          <w:sz w:val="24"/>
          <w:szCs w:val="24"/>
        </w:rPr>
        <w:t>将短信中的验证码，输入到“验证码”输入框中，然后点击“确认”按钮。验证通过后，系统将进入密码找回界面。如下图</w:t>
      </w:r>
      <w:r>
        <w:rPr>
          <w:rFonts w:asciiTheme="minorEastAsia" w:hAnsiTheme="minorEastAsia"/>
          <w:sz w:val="24"/>
          <w:szCs w:val="24"/>
        </w:rPr>
        <w:t>所示</w:t>
      </w:r>
      <w:r>
        <w:rPr>
          <w:rFonts w:asciiTheme="minorEastAsia" w:hAnsiTheme="minorEastAsia" w:hint="eastAsia"/>
          <w:sz w:val="24"/>
          <w:szCs w:val="24"/>
        </w:rPr>
        <w:t>：</w:t>
      </w:r>
    </w:p>
    <w:p w:rsidR="003960E9" w:rsidRDefault="00C172D6">
      <w:pPr>
        <w:pStyle w:val="a6"/>
        <w:spacing w:line="360" w:lineRule="auto"/>
        <w:ind w:left="1920" w:firstLineChars="0" w:firstLine="0"/>
        <w:rPr>
          <w:rFonts w:asciiTheme="minorEastAsia" w:hAnsiTheme="minorEastAsia"/>
          <w:sz w:val="24"/>
          <w:szCs w:val="24"/>
        </w:rPr>
      </w:pPr>
      <w:r>
        <w:rPr>
          <w:noProof/>
        </w:rPr>
        <w:drawing>
          <wp:inline distT="0" distB="0" distL="0" distR="0">
            <wp:extent cx="4320540" cy="1827530"/>
            <wp:effectExtent l="0" t="0" r="3810" b="1270"/>
            <wp:docPr id="66" name="图片 6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6" name="图片 66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4333831" cy="183350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960E9" w:rsidRDefault="00C172D6">
      <w:pPr>
        <w:pStyle w:val="a6"/>
        <w:numPr>
          <w:ilvl w:val="0"/>
          <w:numId w:val="5"/>
        </w:numPr>
        <w:spacing w:line="360" w:lineRule="auto"/>
        <w:ind w:firstLineChars="0"/>
        <w:rPr>
          <w:rFonts w:asciiTheme="minorEastAsia" w:hAnsiTheme="minorEastAsia"/>
          <w:sz w:val="24"/>
          <w:szCs w:val="24"/>
        </w:rPr>
      </w:pPr>
      <w:r>
        <w:rPr>
          <w:rFonts w:asciiTheme="minorEastAsia" w:hAnsiTheme="minorEastAsia"/>
          <w:sz w:val="24"/>
          <w:szCs w:val="24"/>
        </w:rPr>
        <w:t>请在</w:t>
      </w:r>
      <w:r>
        <w:rPr>
          <w:rFonts w:asciiTheme="minorEastAsia" w:hAnsiTheme="minorEastAsia" w:hint="eastAsia"/>
          <w:sz w:val="24"/>
          <w:szCs w:val="24"/>
        </w:rPr>
        <w:t>“新密码”输入框和“密码确认”输入框中，录入账号的新密码</w:t>
      </w:r>
    </w:p>
    <w:p w:rsidR="003960E9" w:rsidRDefault="00C172D6">
      <w:pPr>
        <w:pStyle w:val="a6"/>
        <w:numPr>
          <w:ilvl w:val="0"/>
          <w:numId w:val="5"/>
        </w:numPr>
        <w:spacing w:line="360" w:lineRule="auto"/>
        <w:ind w:firstLineChars="0"/>
        <w:rPr>
          <w:rFonts w:asciiTheme="minorEastAsia" w:hAnsiTheme="minorEastAsia"/>
          <w:sz w:val="24"/>
          <w:szCs w:val="24"/>
        </w:rPr>
      </w:pPr>
      <w:r>
        <w:rPr>
          <w:rFonts w:asciiTheme="minorEastAsia" w:hAnsiTheme="minorEastAsia" w:hint="eastAsia"/>
          <w:sz w:val="24"/>
          <w:szCs w:val="24"/>
        </w:rPr>
        <w:t>点击“提交”按钮，系统会将您的登录账号密码重置为您新输入的密码，并提示“密码修改成功”。如下图所示：</w:t>
      </w:r>
    </w:p>
    <w:p w:rsidR="003960E9" w:rsidRDefault="00C172D6">
      <w:pPr>
        <w:pStyle w:val="a6"/>
        <w:spacing w:line="360" w:lineRule="auto"/>
        <w:ind w:left="1920" w:firstLineChars="0" w:firstLine="0"/>
        <w:rPr>
          <w:rFonts w:asciiTheme="minorEastAsia" w:hAnsiTheme="minorEastAsia"/>
          <w:sz w:val="24"/>
          <w:szCs w:val="24"/>
        </w:rPr>
      </w:pPr>
      <w:r>
        <w:rPr>
          <w:noProof/>
        </w:rPr>
        <w:drawing>
          <wp:inline distT="0" distB="0" distL="0" distR="0">
            <wp:extent cx="4023360" cy="1714500"/>
            <wp:effectExtent l="0" t="0" r="0" b="0"/>
            <wp:docPr id="67" name="图片 6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7" name="图片 67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4031819" cy="17178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960E9" w:rsidRDefault="00C172D6">
      <w:pPr>
        <w:pStyle w:val="a6"/>
        <w:numPr>
          <w:ilvl w:val="0"/>
          <w:numId w:val="4"/>
        </w:numPr>
        <w:spacing w:line="360" w:lineRule="auto"/>
        <w:ind w:firstLineChars="0"/>
        <w:rPr>
          <w:rFonts w:asciiTheme="minorEastAsia" w:hAnsiTheme="minorEastAsia"/>
          <w:sz w:val="24"/>
          <w:szCs w:val="24"/>
        </w:rPr>
      </w:pPr>
      <w:r>
        <w:rPr>
          <w:rFonts w:asciiTheme="minorEastAsia" w:hAnsiTheme="minorEastAsia" w:hint="eastAsia"/>
          <w:sz w:val="24"/>
          <w:szCs w:val="24"/>
        </w:rPr>
        <w:t>“邮箱密码”方式：</w:t>
      </w:r>
    </w:p>
    <w:p w:rsidR="003960E9" w:rsidRDefault="00C172D6">
      <w:pPr>
        <w:pStyle w:val="a6"/>
        <w:numPr>
          <w:ilvl w:val="0"/>
          <w:numId w:val="6"/>
        </w:numPr>
        <w:spacing w:line="360" w:lineRule="auto"/>
        <w:ind w:firstLineChars="0"/>
        <w:rPr>
          <w:rFonts w:asciiTheme="minorEastAsia" w:hAnsiTheme="minorEastAsia"/>
          <w:sz w:val="24"/>
          <w:szCs w:val="24"/>
        </w:rPr>
      </w:pPr>
      <w:r>
        <w:rPr>
          <w:rFonts w:asciiTheme="minorEastAsia" w:hAnsiTheme="minorEastAsia" w:hint="eastAsia"/>
          <w:sz w:val="24"/>
          <w:szCs w:val="24"/>
        </w:rPr>
        <w:t>请将您账号注册时，填写的电子邮箱，输入到“邮箱”输入框中，确认电子邮箱无误后，点击“发送验证码”按钮。</w:t>
      </w:r>
    </w:p>
    <w:p w:rsidR="003960E9" w:rsidRDefault="00C172D6">
      <w:pPr>
        <w:pStyle w:val="a6"/>
        <w:numPr>
          <w:ilvl w:val="0"/>
          <w:numId w:val="6"/>
        </w:numPr>
        <w:spacing w:line="360" w:lineRule="auto"/>
        <w:ind w:firstLineChars="0"/>
        <w:rPr>
          <w:rFonts w:asciiTheme="minorEastAsia" w:hAnsiTheme="minorEastAsia"/>
          <w:sz w:val="24"/>
          <w:szCs w:val="24"/>
        </w:rPr>
      </w:pPr>
      <w:r>
        <w:rPr>
          <w:rFonts w:asciiTheme="minorEastAsia" w:hAnsiTheme="minorEastAsia" w:hint="eastAsia"/>
          <w:sz w:val="24"/>
          <w:szCs w:val="24"/>
        </w:rPr>
        <w:t>验证码,将通过电子邮件发送至您的电子邮箱。</w:t>
      </w:r>
    </w:p>
    <w:p w:rsidR="003960E9" w:rsidRDefault="00C172D6">
      <w:pPr>
        <w:pStyle w:val="a6"/>
        <w:numPr>
          <w:ilvl w:val="0"/>
          <w:numId w:val="6"/>
        </w:numPr>
        <w:spacing w:line="360" w:lineRule="auto"/>
        <w:ind w:firstLineChars="0"/>
        <w:rPr>
          <w:rFonts w:asciiTheme="minorEastAsia" w:hAnsiTheme="minorEastAsia"/>
          <w:sz w:val="24"/>
          <w:szCs w:val="24"/>
        </w:rPr>
      </w:pPr>
      <w:r>
        <w:rPr>
          <w:rFonts w:asciiTheme="minorEastAsia" w:hAnsiTheme="minorEastAsia"/>
          <w:sz w:val="24"/>
          <w:szCs w:val="24"/>
        </w:rPr>
        <w:t>登录您的电子邮箱</w:t>
      </w:r>
      <w:r>
        <w:rPr>
          <w:rFonts w:asciiTheme="minorEastAsia" w:hAnsiTheme="minorEastAsia" w:hint="eastAsia"/>
          <w:sz w:val="24"/>
          <w:szCs w:val="24"/>
        </w:rPr>
        <w:t>，</w:t>
      </w:r>
      <w:r>
        <w:rPr>
          <w:rFonts w:asciiTheme="minorEastAsia" w:hAnsiTheme="minorEastAsia"/>
          <w:sz w:val="24"/>
          <w:szCs w:val="24"/>
        </w:rPr>
        <w:t>查收验证码电子邮件</w:t>
      </w:r>
      <w:r>
        <w:rPr>
          <w:rFonts w:asciiTheme="minorEastAsia" w:hAnsiTheme="minorEastAsia" w:hint="eastAsia"/>
          <w:sz w:val="24"/>
          <w:szCs w:val="24"/>
        </w:rPr>
        <w:t>。</w:t>
      </w:r>
    </w:p>
    <w:p w:rsidR="003960E9" w:rsidRDefault="00C172D6">
      <w:pPr>
        <w:pStyle w:val="a6"/>
        <w:numPr>
          <w:ilvl w:val="0"/>
          <w:numId w:val="6"/>
        </w:numPr>
        <w:spacing w:line="360" w:lineRule="auto"/>
        <w:ind w:firstLineChars="0"/>
        <w:rPr>
          <w:rFonts w:asciiTheme="minorEastAsia" w:hAnsiTheme="minorEastAsia"/>
          <w:sz w:val="24"/>
          <w:szCs w:val="24"/>
        </w:rPr>
      </w:pPr>
      <w:r>
        <w:rPr>
          <w:rFonts w:asciiTheme="minorEastAsia" w:hAnsiTheme="minorEastAsia"/>
          <w:sz w:val="24"/>
          <w:szCs w:val="24"/>
        </w:rPr>
        <w:t>将电子邮件中的验证码</w:t>
      </w:r>
      <w:r>
        <w:rPr>
          <w:rFonts w:asciiTheme="minorEastAsia" w:hAnsiTheme="minorEastAsia" w:hint="eastAsia"/>
          <w:sz w:val="24"/>
          <w:szCs w:val="24"/>
        </w:rPr>
        <w:t>，</w:t>
      </w:r>
      <w:r>
        <w:rPr>
          <w:rFonts w:asciiTheme="minorEastAsia" w:hAnsiTheme="minorEastAsia"/>
          <w:sz w:val="24"/>
          <w:szCs w:val="24"/>
        </w:rPr>
        <w:t>输入到</w:t>
      </w:r>
      <w:r>
        <w:rPr>
          <w:rFonts w:asciiTheme="minorEastAsia" w:hAnsiTheme="minorEastAsia" w:hint="eastAsia"/>
          <w:sz w:val="24"/>
          <w:szCs w:val="24"/>
        </w:rPr>
        <w:t>“验证码”对话框中，然后点击“确认”按钮。验证通过后，系统将进入密码找回界面。如下图</w:t>
      </w:r>
      <w:r>
        <w:rPr>
          <w:rFonts w:asciiTheme="minorEastAsia" w:hAnsiTheme="minorEastAsia"/>
          <w:sz w:val="24"/>
          <w:szCs w:val="24"/>
        </w:rPr>
        <w:t>所示</w:t>
      </w:r>
      <w:r>
        <w:rPr>
          <w:rFonts w:asciiTheme="minorEastAsia" w:hAnsiTheme="minorEastAsia" w:hint="eastAsia"/>
          <w:sz w:val="24"/>
          <w:szCs w:val="24"/>
        </w:rPr>
        <w:t>：</w:t>
      </w:r>
    </w:p>
    <w:p w:rsidR="003960E9" w:rsidRDefault="00C172D6">
      <w:pPr>
        <w:pStyle w:val="a6"/>
        <w:spacing w:line="360" w:lineRule="auto"/>
        <w:ind w:left="1920" w:firstLineChars="0" w:firstLine="0"/>
        <w:rPr>
          <w:rFonts w:asciiTheme="minorEastAsia" w:hAnsiTheme="minorEastAsia"/>
          <w:sz w:val="24"/>
          <w:szCs w:val="24"/>
        </w:rPr>
      </w:pPr>
      <w:r>
        <w:rPr>
          <w:noProof/>
        </w:rPr>
        <w:lastRenderedPageBreak/>
        <w:drawing>
          <wp:inline distT="0" distB="0" distL="0" distR="0">
            <wp:extent cx="4320540" cy="1827530"/>
            <wp:effectExtent l="0" t="0" r="3810" b="1270"/>
            <wp:docPr id="68" name="图片 6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8" name="图片 68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4333831" cy="183350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960E9" w:rsidRDefault="00C172D6">
      <w:pPr>
        <w:pStyle w:val="a6"/>
        <w:numPr>
          <w:ilvl w:val="0"/>
          <w:numId w:val="6"/>
        </w:numPr>
        <w:spacing w:line="360" w:lineRule="auto"/>
        <w:ind w:firstLineChars="0"/>
        <w:rPr>
          <w:rFonts w:asciiTheme="minorEastAsia" w:hAnsiTheme="minorEastAsia"/>
          <w:sz w:val="24"/>
          <w:szCs w:val="24"/>
        </w:rPr>
      </w:pPr>
      <w:r>
        <w:rPr>
          <w:rFonts w:asciiTheme="minorEastAsia" w:hAnsiTheme="minorEastAsia"/>
          <w:sz w:val="24"/>
          <w:szCs w:val="24"/>
        </w:rPr>
        <w:t>请在</w:t>
      </w:r>
      <w:r>
        <w:rPr>
          <w:rFonts w:asciiTheme="minorEastAsia" w:hAnsiTheme="minorEastAsia" w:hint="eastAsia"/>
          <w:sz w:val="24"/>
          <w:szCs w:val="24"/>
        </w:rPr>
        <w:t>“密码”输入框和“确认密码”输入框中，录入账号的新密码。</w:t>
      </w:r>
    </w:p>
    <w:p w:rsidR="003960E9" w:rsidRDefault="00C172D6">
      <w:pPr>
        <w:pStyle w:val="a6"/>
        <w:numPr>
          <w:ilvl w:val="0"/>
          <w:numId w:val="6"/>
        </w:numPr>
        <w:spacing w:line="360" w:lineRule="auto"/>
        <w:ind w:firstLineChars="0"/>
        <w:rPr>
          <w:rFonts w:asciiTheme="minorEastAsia" w:hAnsiTheme="minorEastAsia"/>
          <w:sz w:val="24"/>
          <w:szCs w:val="24"/>
        </w:rPr>
      </w:pPr>
      <w:r>
        <w:rPr>
          <w:rFonts w:asciiTheme="minorEastAsia" w:hAnsiTheme="minorEastAsia" w:hint="eastAsia"/>
          <w:sz w:val="24"/>
          <w:szCs w:val="24"/>
        </w:rPr>
        <w:t>单击“密码重置”按钮，系统将会将您的登录账号密码重置为您新输入的密码，并提示“密码修改成功”</w:t>
      </w:r>
    </w:p>
    <w:p w:rsidR="003960E9" w:rsidRDefault="00C172D6">
      <w:pPr>
        <w:pStyle w:val="a6"/>
        <w:spacing w:line="360" w:lineRule="auto"/>
        <w:ind w:left="1920" w:firstLineChars="0" w:firstLine="0"/>
        <w:rPr>
          <w:rFonts w:asciiTheme="minorEastAsia" w:hAnsiTheme="minorEastAsia"/>
          <w:sz w:val="24"/>
          <w:szCs w:val="24"/>
        </w:rPr>
      </w:pPr>
      <w:r>
        <w:rPr>
          <w:noProof/>
        </w:rPr>
        <w:drawing>
          <wp:inline distT="0" distB="0" distL="0" distR="0">
            <wp:extent cx="4023360" cy="1714500"/>
            <wp:effectExtent l="0" t="0" r="0" b="0"/>
            <wp:docPr id="69" name="图片 6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9" name="图片 69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4031819" cy="17178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960E9" w:rsidRDefault="00C172D6">
      <w:pPr>
        <w:pStyle w:val="a6"/>
        <w:numPr>
          <w:ilvl w:val="0"/>
          <w:numId w:val="3"/>
        </w:numPr>
        <w:spacing w:line="360" w:lineRule="auto"/>
        <w:ind w:firstLineChars="0"/>
        <w:rPr>
          <w:rFonts w:asciiTheme="minorEastAsia" w:hAnsiTheme="minorEastAsia"/>
          <w:sz w:val="24"/>
          <w:szCs w:val="24"/>
        </w:rPr>
      </w:pPr>
      <w:r>
        <w:rPr>
          <w:rFonts w:asciiTheme="minorEastAsia" w:hAnsiTheme="minorEastAsia" w:hint="eastAsia"/>
          <w:sz w:val="24"/>
          <w:szCs w:val="24"/>
        </w:rPr>
        <w:t xml:space="preserve"> </w:t>
      </w:r>
      <w:r>
        <w:rPr>
          <w:rFonts w:asciiTheme="minorEastAsia" w:hAnsiTheme="minorEastAsia"/>
          <w:sz w:val="24"/>
          <w:szCs w:val="24"/>
        </w:rPr>
        <w:t>完成密码重置后</w:t>
      </w:r>
      <w:r>
        <w:rPr>
          <w:rFonts w:asciiTheme="minorEastAsia" w:hAnsiTheme="minorEastAsia" w:hint="eastAsia"/>
          <w:sz w:val="24"/>
          <w:szCs w:val="24"/>
        </w:rPr>
        <w:t>，即可通过新的密码登录系统（参见：</w:t>
      </w:r>
      <w:r>
        <w:rPr>
          <w:rFonts w:asciiTheme="minorEastAsia" w:hAnsiTheme="minorEastAsia"/>
          <w:sz w:val="24"/>
          <w:szCs w:val="24"/>
        </w:rPr>
        <w:t>3.1登录系统</w:t>
      </w:r>
      <w:r>
        <w:rPr>
          <w:rFonts w:asciiTheme="minorEastAsia" w:hAnsiTheme="minorEastAsia" w:hint="eastAsia"/>
          <w:sz w:val="24"/>
          <w:szCs w:val="24"/>
        </w:rPr>
        <w:t>）</w:t>
      </w:r>
    </w:p>
    <w:p w:rsidR="003960E9" w:rsidRDefault="00C172D6">
      <w:pPr>
        <w:pStyle w:val="2"/>
      </w:pPr>
      <w:bookmarkStart w:id="14" w:name="_Toc2846670"/>
      <w:r>
        <w:rPr>
          <w:rFonts w:hint="eastAsia"/>
        </w:rPr>
        <w:t>3</w:t>
      </w:r>
      <w:r>
        <w:rPr>
          <w:rFonts w:hint="eastAsia"/>
        </w:rPr>
        <w:t>、单位注册</w:t>
      </w:r>
      <w:bookmarkEnd w:id="14"/>
    </w:p>
    <w:p w:rsidR="003960E9" w:rsidRDefault="00C172D6">
      <w:pPr>
        <w:spacing w:line="360" w:lineRule="auto"/>
        <w:ind w:firstLine="420"/>
        <w:rPr>
          <w:rFonts w:asciiTheme="minorEastAsia" w:hAnsiTheme="minorEastAsia"/>
          <w:sz w:val="24"/>
          <w:szCs w:val="24"/>
        </w:rPr>
      </w:pPr>
      <w:r>
        <w:rPr>
          <w:rFonts w:asciiTheme="minorEastAsia" w:hAnsiTheme="minorEastAsia" w:hint="eastAsia"/>
          <w:sz w:val="24"/>
          <w:szCs w:val="24"/>
        </w:rPr>
        <w:t>此功能用于科研单位在线提交注册资料，开通本单位的申报管理账号。注册流程为：1）科研单位在线提交注册申请；2）所属中级管理单位审核注册资料开通账号；完成业务流程图，如下图所示：</w:t>
      </w:r>
    </w:p>
    <w:p w:rsidR="003960E9" w:rsidRDefault="00C172D6">
      <w:pPr>
        <w:spacing w:line="360" w:lineRule="auto"/>
        <w:ind w:firstLine="420"/>
      </w:pPr>
      <w:r>
        <w:rPr>
          <w:noProof/>
        </w:rPr>
        <w:lastRenderedPageBreak/>
        <w:drawing>
          <wp:inline distT="0" distB="0" distL="0" distR="0">
            <wp:extent cx="5232400" cy="4652645"/>
            <wp:effectExtent l="0" t="0" r="6350" b="0"/>
            <wp:docPr id="49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9" name="图片 1"/>
                    <pic:cNvPicPr>
                      <a:picLocks noChangeAspect="1"/>
                    </pic:cNvPicPr>
                  </pic:nvPicPr>
                  <pic:blipFill>
                    <a:blip r:embed="rId8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32400" cy="465296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960E9" w:rsidRDefault="00C172D6">
      <w:pPr>
        <w:spacing w:line="360" w:lineRule="auto"/>
        <w:ind w:firstLine="420"/>
        <w:rPr>
          <w:sz w:val="24"/>
          <w:szCs w:val="24"/>
        </w:rPr>
      </w:pPr>
      <w:r>
        <w:rPr>
          <w:rFonts w:hint="eastAsia"/>
          <w:sz w:val="24"/>
          <w:szCs w:val="24"/>
        </w:rPr>
        <w:t>科研单位端的操作流程如下：</w:t>
      </w:r>
    </w:p>
    <w:p w:rsidR="003960E9" w:rsidRDefault="00C172D6">
      <w:pPr>
        <w:pStyle w:val="a6"/>
        <w:numPr>
          <w:ilvl w:val="0"/>
          <w:numId w:val="17"/>
        </w:numPr>
        <w:spacing w:line="360" w:lineRule="auto"/>
        <w:ind w:firstLineChars="0"/>
        <w:rPr>
          <w:rFonts w:asciiTheme="minorEastAsia" w:hAnsiTheme="minorEastAsia"/>
          <w:sz w:val="24"/>
          <w:szCs w:val="24"/>
        </w:rPr>
      </w:pPr>
      <w:r>
        <w:rPr>
          <w:rFonts w:asciiTheme="minorEastAsia" w:hAnsiTheme="minorEastAsia"/>
          <w:sz w:val="24"/>
          <w:szCs w:val="24"/>
        </w:rPr>
        <w:t>打开您安装的浏览器</w:t>
      </w:r>
      <w:r>
        <w:rPr>
          <w:rFonts w:asciiTheme="minorEastAsia" w:hAnsiTheme="minorEastAsia" w:hint="eastAsia"/>
          <w:sz w:val="24"/>
          <w:szCs w:val="24"/>
        </w:rPr>
        <w:t>，在浏览器地址栏输入“申报管理系统”系统网址：</w:t>
      </w:r>
      <w:hyperlink r:id="rId82" w:history="1">
        <w:r>
          <w:rPr>
            <w:rStyle w:val="a5"/>
            <w:rFonts w:asciiTheme="minorEastAsia" w:hAnsiTheme="minorEastAsia"/>
            <w:sz w:val="24"/>
            <w:szCs w:val="24"/>
          </w:rPr>
          <w:t>http://yskx.mct.gov.cn</w:t>
        </w:r>
      </w:hyperlink>
      <w:r>
        <w:rPr>
          <w:rFonts w:asciiTheme="minorEastAsia" w:hAnsiTheme="minorEastAsia" w:hint="eastAsia"/>
          <w:sz w:val="24"/>
          <w:szCs w:val="24"/>
        </w:rPr>
        <w:t>，</w:t>
      </w:r>
      <w:r>
        <w:rPr>
          <w:rFonts w:asciiTheme="minorEastAsia" w:hAnsiTheme="minorEastAsia"/>
          <w:sz w:val="24"/>
          <w:szCs w:val="24"/>
        </w:rPr>
        <w:t>进入系统页面</w:t>
      </w:r>
      <w:r>
        <w:rPr>
          <w:rFonts w:asciiTheme="minorEastAsia" w:hAnsiTheme="minorEastAsia" w:hint="eastAsia"/>
          <w:sz w:val="24"/>
          <w:szCs w:val="24"/>
        </w:rPr>
        <w:t>。找到“注册登录”右下边的“注册”按钮（如</w:t>
      </w:r>
      <w:r>
        <w:rPr>
          <w:rFonts w:asciiTheme="minorEastAsia" w:hAnsiTheme="minorEastAsia"/>
          <w:sz w:val="24"/>
          <w:szCs w:val="24"/>
        </w:rPr>
        <w:t>图3.2</w:t>
      </w:r>
      <w:r>
        <w:rPr>
          <w:rFonts w:asciiTheme="minorEastAsia" w:hAnsiTheme="minorEastAsia" w:hint="eastAsia"/>
          <w:sz w:val="24"/>
          <w:szCs w:val="24"/>
        </w:rPr>
        <w:t>-</w:t>
      </w:r>
      <w:r>
        <w:rPr>
          <w:rFonts w:asciiTheme="minorEastAsia" w:hAnsiTheme="minorEastAsia"/>
          <w:sz w:val="24"/>
          <w:szCs w:val="24"/>
        </w:rPr>
        <w:t>1所示</w:t>
      </w:r>
      <w:r>
        <w:rPr>
          <w:rFonts w:asciiTheme="minorEastAsia" w:hAnsiTheme="minorEastAsia" w:hint="eastAsia"/>
          <w:sz w:val="24"/>
          <w:szCs w:val="24"/>
        </w:rPr>
        <w:t>）。</w:t>
      </w:r>
    </w:p>
    <w:p w:rsidR="003960E9" w:rsidRDefault="00C172D6">
      <w:pPr>
        <w:pStyle w:val="a6"/>
        <w:spacing w:line="360" w:lineRule="auto"/>
        <w:ind w:left="780" w:firstLineChars="0" w:firstLine="0"/>
        <w:rPr>
          <w:rFonts w:asciiTheme="minorEastAsia" w:hAnsiTheme="minorEastAsia"/>
          <w:sz w:val="24"/>
          <w:szCs w:val="24"/>
        </w:rPr>
      </w:pPr>
      <w:r>
        <w:rPr>
          <w:noProof/>
        </w:rPr>
        <w:lastRenderedPageBreak/>
        <w:drawing>
          <wp:inline distT="0" distB="0" distL="114300" distR="114300">
            <wp:extent cx="5269230" cy="3211830"/>
            <wp:effectExtent l="0" t="0" r="3810" b="3810"/>
            <wp:docPr id="16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7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32118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960E9" w:rsidRDefault="00C172D6">
      <w:pPr>
        <w:pStyle w:val="a6"/>
        <w:spacing w:line="360" w:lineRule="auto"/>
        <w:ind w:left="780" w:firstLineChars="0" w:firstLine="0"/>
        <w:jc w:val="center"/>
        <w:rPr>
          <w:rFonts w:asciiTheme="minorEastAsia" w:hAnsiTheme="minorEastAsia"/>
          <w:sz w:val="24"/>
          <w:szCs w:val="24"/>
        </w:rPr>
      </w:pPr>
      <w:r>
        <w:rPr>
          <w:rFonts w:asciiTheme="minorEastAsia" w:hAnsiTheme="minorEastAsia"/>
          <w:szCs w:val="21"/>
        </w:rPr>
        <w:t>图3</w:t>
      </w:r>
      <w:r>
        <w:rPr>
          <w:rFonts w:asciiTheme="minorEastAsia" w:hAnsiTheme="minorEastAsia" w:hint="eastAsia"/>
          <w:szCs w:val="21"/>
        </w:rPr>
        <w:t>.</w:t>
      </w:r>
      <w:r>
        <w:rPr>
          <w:rFonts w:asciiTheme="minorEastAsia" w:hAnsiTheme="minorEastAsia"/>
          <w:szCs w:val="21"/>
        </w:rPr>
        <w:t>3-1 系统登录界面</w:t>
      </w:r>
    </w:p>
    <w:p w:rsidR="003960E9" w:rsidRDefault="00C172D6">
      <w:pPr>
        <w:pStyle w:val="a6"/>
        <w:numPr>
          <w:ilvl w:val="0"/>
          <w:numId w:val="17"/>
        </w:numPr>
        <w:spacing w:line="360" w:lineRule="auto"/>
        <w:ind w:firstLineChars="0"/>
        <w:rPr>
          <w:rFonts w:asciiTheme="minorEastAsia" w:hAnsiTheme="minorEastAsia"/>
          <w:sz w:val="24"/>
          <w:szCs w:val="24"/>
        </w:rPr>
      </w:pPr>
      <w:r>
        <w:rPr>
          <w:rFonts w:asciiTheme="minorEastAsia" w:hAnsiTheme="minorEastAsia"/>
          <w:sz w:val="24"/>
          <w:szCs w:val="24"/>
        </w:rPr>
        <w:t>单击</w:t>
      </w:r>
      <w:r>
        <w:rPr>
          <w:rFonts w:asciiTheme="minorEastAsia" w:hAnsiTheme="minorEastAsia" w:hint="eastAsia"/>
          <w:sz w:val="24"/>
          <w:szCs w:val="24"/>
        </w:rPr>
        <w:t>“注册”按钮，进入用户注册界面（如</w:t>
      </w:r>
      <w:r>
        <w:rPr>
          <w:rFonts w:asciiTheme="minorEastAsia" w:hAnsiTheme="minorEastAsia"/>
          <w:sz w:val="24"/>
          <w:szCs w:val="24"/>
        </w:rPr>
        <w:t>图3.3</w:t>
      </w:r>
      <w:r>
        <w:rPr>
          <w:rFonts w:asciiTheme="minorEastAsia" w:hAnsiTheme="minorEastAsia" w:hint="eastAsia"/>
          <w:sz w:val="24"/>
          <w:szCs w:val="24"/>
        </w:rPr>
        <w:t>-</w:t>
      </w:r>
      <w:r>
        <w:rPr>
          <w:rFonts w:asciiTheme="minorEastAsia" w:hAnsiTheme="minorEastAsia"/>
          <w:sz w:val="24"/>
          <w:szCs w:val="24"/>
        </w:rPr>
        <w:t>2所示</w:t>
      </w:r>
      <w:r>
        <w:rPr>
          <w:rFonts w:asciiTheme="minorEastAsia" w:hAnsiTheme="minorEastAsia" w:hint="eastAsia"/>
          <w:sz w:val="24"/>
          <w:szCs w:val="24"/>
        </w:rPr>
        <w:t>）。</w:t>
      </w:r>
    </w:p>
    <w:p w:rsidR="003960E9" w:rsidRDefault="00C172D6">
      <w:pPr>
        <w:spacing w:line="360" w:lineRule="auto"/>
        <w:ind w:left="420"/>
        <w:jc w:val="center"/>
        <w:rPr>
          <w:rFonts w:asciiTheme="minorEastAsia" w:hAnsiTheme="minorEastAsia"/>
          <w:sz w:val="24"/>
          <w:szCs w:val="24"/>
        </w:rPr>
      </w:pPr>
      <w:r>
        <w:rPr>
          <w:noProof/>
        </w:rPr>
        <w:drawing>
          <wp:inline distT="0" distB="0" distL="114300" distR="114300">
            <wp:extent cx="5262880" cy="2052955"/>
            <wp:effectExtent l="0" t="0" r="10160" b="4445"/>
            <wp:docPr id="23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图片 10"/>
                    <pic:cNvPicPr>
                      <a:picLocks noChangeAspect="1"/>
                    </pic:cNvPicPr>
                  </pic:nvPicPr>
                  <pic:blipFill>
                    <a:blip r:embed="rId83"/>
                    <a:stretch>
                      <a:fillRect/>
                    </a:stretch>
                  </pic:blipFill>
                  <pic:spPr>
                    <a:xfrm>
                      <a:off x="0" y="0"/>
                      <a:ext cx="5262880" cy="20529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960E9" w:rsidRDefault="00C172D6">
      <w:pPr>
        <w:spacing w:line="360" w:lineRule="auto"/>
        <w:ind w:left="420"/>
        <w:jc w:val="center"/>
        <w:rPr>
          <w:rFonts w:asciiTheme="minorEastAsia" w:hAnsiTheme="minorEastAsia"/>
          <w:sz w:val="24"/>
          <w:szCs w:val="24"/>
        </w:rPr>
      </w:pPr>
      <w:r>
        <w:rPr>
          <w:rFonts w:asciiTheme="minorEastAsia" w:hAnsiTheme="minorEastAsia"/>
          <w:szCs w:val="21"/>
        </w:rPr>
        <w:t>图</w:t>
      </w:r>
      <w:r>
        <w:rPr>
          <w:rFonts w:asciiTheme="minorEastAsia" w:hAnsiTheme="minorEastAsia" w:hint="eastAsia"/>
          <w:szCs w:val="21"/>
        </w:rPr>
        <w:t>2.</w:t>
      </w:r>
      <w:r>
        <w:rPr>
          <w:rFonts w:asciiTheme="minorEastAsia" w:hAnsiTheme="minorEastAsia"/>
          <w:szCs w:val="21"/>
        </w:rPr>
        <w:t>3-2 用户注册界面</w:t>
      </w:r>
    </w:p>
    <w:p w:rsidR="003960E9" w:rsidRDefault="00C172D6">
      <w:pPr>
        <w:pStyle w:val="a6"/>
        <w:numPr>
          <w:ilvl w:val="0"/>
          <w:numId w:val="17"/>
        </w:numPr>
        <w:spacing w:line="360" w:lineRule="auto"/>
        <w:ind w:firstLineChars="0"/>
        <w:rPr>
          <w:rFonts w:asciiTheme="minorEastAsia" w:hAnsiTheme="minorEastAsia"/>
          <w:sz w:val="24"/>
          <w:szCs w:val="24"/>
        </w:rPr>
      </w:pPr>
      <w:r>
        <w:rPr>
          <w:rFonts w:asciiTheme="minorEastAsia" w:hAnsiTheme="minorEastAsia" w:hint="eastAsia"/>
          <w:sz w:val="24"/>
          <w:szCs w:val="24"/>
        </w:rPr>
        <w:t>点击“科研单位注册”功能区，进入科研单位注册功能界面（如图</w:t>
      </w:r>
      <w:r>
        <w:rPr>
          <w:rFonts w:asciiTheme="minorEastAsia" w:hAnsiTheme="minorEastAsia"/>
          <w:sz w:val="24"/>
          <w:szCs w:val="24"/>
        </w:rPr>
        <w:t>3.3</w:t>
      </w:r>
      <w:r>
        <w:rPr>
          <w:rFonts w:asciiTheme="minorEastAsia" w:hAnsiTheme="minorEastAsia" w:hint="eastAsia"/>
          <w:sz w:val="24"/>
          <w:szCs w:val="24"/>
        </w:rPr>
        <w:t>-</w:t>
      </w:r>
      <w:r>
        <w:rPr>
          <w:rFonts w:asciiTheme="minorEastAsia" w:hAnsiTheme="minorEastAsia"/>
          <w:sz w:val="24"/>
          <w:szCs w:val="24"/>
        </w:rPr>
        <w:t>3</w:t>
      </w:r>
      <w:r>
        <w:rPr>
          <w:rFonts w:asciiTheme="minorEastAsia" w:hAnsiTheme="minorEastAsia" w:hint="eastAsia"/>
          <w:sz w:val="24"/>
          <w:szCs w:val="24"/>
        </w:rPr>
        <w:t>所示）。</w:t>
      </w:r>
    </w:p>
    <w:p w:rsidR="003960E9" w:rsidRDefault="00C172D6">
      <w:pPr>
        <w:spacing w:line="360" w:lineRule="auto"/>
        <w:ind w:left="420"/>
        <w:jc w:val="left"/>
        <w:rPr>
          <w:rFonts w:asciiTheme="minorEastAsia" w:hAnsiTheme="minorEastAsia"/>
          <w:sz w:val="24"/>
          <w:szCs w:val="24"/>
        </w:rPr>
      </w:pPr>
      <w:r>
        <w:rPr>
          <w:noProof/>
        </w:rPr>
        <w:lastRenderedPageBreak/>
        <w:drawing>
          <wp:inline distT="0" distB="0" distL="114300" distR="114300">
            <wp:extent cx="5271770" cy="4899660"/>
            <wp:effectExtent l="0" t="0" r="1270" b="7620"/>
            <wp:docPr id="71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1" name="图片 2"/>
                    <pic:cNvPicPr>
                      <a:picLocks noChangeAspect="1"/>
                    </pic:cNvPicPr>
                  </pic:nvPicPr>
                  <pic:blipFill>
                    <a:blip r:embed="rId84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48996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960E9" w:rsidRDefault="00C172D6">
      <w:pPr>
        <w:spacing w:line="360" w:lineRule="auto"/>
        <w:ind w:left="420"/>
        <w:jc w:val="center"/>
        <w:rPr>
          <w:rFonts w:asciiTheme="minorEastAsia" w:hAnsiTheme="minorEastAsia"/>
          <w:sz w:val="24"/>
          <w:szCs w:val="24"/>
        </w:rPr>
      </w:pPr>
      <w:r>
        <w:rPr>
          <w:rFonts w:asciiTheme="minorEastAsia" w:hAnsiTheme="minorEastAsia"/>
          <w:szCs w:val="21"/>
        </w:rPr>
        <w:t>图3</w:t>
      </w:r>
      <w:r>
        <w:rPr>
          <w:rFonts w:asciiTheme="minorEastAsia" w:hAnsiTheme="minorEastAsia" w:hint="eastAsia"/>
          <w:szCs w:val="21"/>
        </w:rPr>
        <w:t>.</w:t>
      </w:r>
      <w:r>
        <w:rPr>
          <w:rFonts w:asciiTheme="minorEastAsia" w:hAnsiTheme="minorEastAsia"/>
          <w:szCs w:val="21"/>
        </w:rPr>
        <w:t>3-3 用户注册界面</w:t>
      </w:r>
    </w:p>
    <w:p w:rsidR="003960E9" w:rsidRDefault="00C172D6">
      <w:pPr>
        <w:pStyle w:val="a6"/>
        <w:numPr>
          <w:ilvl w:val="0"/>
          <w:numId w:val="17"/>
        </w:numPr>
        <w:spacing w:line="360" w:lineRule="auto"/>
        <w:ind w:firstLineChars="0"/>
        <w:rPr>
          <w:rFonts w:asciiTheme="minorEastAsia" w:hAnsiTheme="minorEastAsia"/>
          <w:sz w:val="24"/>
          <w:szCs w:val="24"/>
        </w:rPr>
      </w:pPr>
      <w:r>
        <w:rPr>
          <w:rFonts w:asciiTheme="minorEastAsia" w:hAnsiTheme="minorEastAsia" w:hint="eastAsia"/>
          <w:sz w:val="24"/>
          <w:szCs w:val="24"/>
        </w:rPr>
        <w:t>进入“科研单位注册”界面后，请首先阅读《用户协议》，然后按照注册要求填写各项注册信息（如图</w:t>
      </w:r>
      <w:r>
        <w:rPr>
          <w:rFonts w:asciiTheme="minorEastAsia" w:hAnsiTheme="minorEastAsia"/>
          <w:sz w:val="24"/>
          <w:szCs w:val="24"/>
        </w:rPr>
        <w:t>3.3</w:t>
      </w:r>
      <w:r>
        <w:rPr>
          <w:rFonts w:asciiTheme="minorEastAsia" w:hAnsiTheme="minorEastAsia" w:hint="eastAsia"/>
          <w:sz w:val="24"/>
          <w:szCs w:val="24"/>
        </w:rPr>
        <w:t>-</w:t>
      </w:r>
      <w:r>
        <w:rPr>
          <w:rFonts w:asciiTheme="minorEastAsia" w:hAnsiTheme="minorEastAsia"/>
          <w:sz w:val="24"/>
          <w:szCs w:val="24"/>
        </w:rPr>
        <w:t>3</w:t>
      </w:r>
      <w:r>
        <w:rPr>
          <w:rFonts w:asciiTheme="minorEastAsia" w:hAnsiTheme="minorEastAsia" w:hint="eastAsia"/>
          <w:sz w:val="24"/>
          <w:szCs w:val="24"/>
        </w:rPr>
        <w:t>所示）。</w:t>
      </w:r>
    </w:p>
    <w:p w:rsidR="003960E9" w:rsidRDefault="00C172D6">
      <w:pPr>
        <w:pStyle w:val="a6"/>
        <w:numPr>
          <w:ilvl w:val="0"/>
          <w:numId w:val="18"/>
        </w:numPr>
        <w:spacing w:line="360" w:lineRule="auto"/>
        <w:ind w:firstLineChars="0"/>
        <w:rPr>
          <w:rFonts w:asciiTheme="minorEastAsia" w:hAnsiTheme="minorEastAsia"/>
          <w:sz w:val="24"/>
          <w:szCs w:val="24"/>
        </w:rPr>
      </w:pPr>
      <w:r>
        <w:rPr>
          <w:rFonts w:asciiTheme="minorEastAsia" w:hAnsiTheme="minorEastAsia" w:hint="eastAsia"/>
          <w:sz w:val="24"/>
          <w:szCs w:val="24"/>
        </w:rPr>
        <w:t>单位所在地区（自治区、直辖市）：是指科研单位归属的省厅级单位的辖区。</w:t>
      </w:r>
    </w:p>
    <w:p w:rsidR="003960E9" w:rsidRDefault="00C172D6">
      <w:pPr>
        <w:pStyle w:val="a6"/>
        <w:numPr>
          <w:ilvl w:val="0"/>
          <w:numId w:val="18"/>
        </w:numPr>
        <w:spacing w:line="360" w:lineRule="auto"/>
        <w:ind w:firstLineChars="0"/>
        <w:rPr>
          <w:rFonts w:asciiTheme="minorEastAsia" w:hAnsiTheme="minorEastAsia"/>
          <w:sz w:val="24"/>
          <w:szCs w:val="24"/>
        </w:rPr>
      </w:pPr>
      <w:r>
        <w:rPr>
          <w:rFonts w:asciiTheme="minorEastAsia" w:hAnsiTheme="minorEastAsia" w:hint="eastAsia"/>
          <w:sz w:val="24"/>
          <w:szCs w:val="24"/>
        </w:rPr>
        <w:t>单位名称：请务必填写与统一社会信用代码/组织机构代码对应一致的单位名称，确保名称完整、准确，不得使用简称或缩写等非标准名称。</w:t>
      </w:r>
    </w:p>
    <w:p w:rsidR="003960E9" w:rsidRDefault="00C172D6">
      <w:pPr>
        <w:pStyle w:val="a6"/>
        <w:numPr>
          <w:ilvl w:val="0"/>
          <w:numId w:val="18"/>
        </w:numPr>
        <w:spacing w:line="360" w:lineRule="auto"/>
        <w:ind w:firstLineChars="0"/>
        <w:rPr>
          <w:rFonts w:asciiTheme="minorEastAsia" w:hAnsiTheme="minorEastAsia"/>
          <w:sz w:val="24"/>
          <w:szCs w:val="24"/>
        </w:rPr>
      </w:pPr>
      <w:r>
        <w:rPr>
          <w:rFonts w:asciiTheme="minorEastAsia" w:hAnsiTheme="minorEastAsia" w:hint="eastAsia"/>
          <w:sz w:val="24"/>
          <w:szCs w:val="24"/>
        </w:rPr>
        <w:t>统一社会信用代码(组织机构代码)：请企业营业执照中填写，并</w:t>
      </w:r>
      <w:proofErr w:type="gramStart"/>
      <w:r>
        <w:rPr>
          <w:rFonts w:asciiTheme="minorEastAsia" w:hAnsiTheme="minorEastAsia" w:hint="eastAsia"/>
          <w:sz w:val="24"/>
          <w:szCs w:val="24"/>
        </w:rPr>
        <w:t>上传已盖章</w:t>
      </w:r>
      <w:proofErr w:type="gramEnd"/>
      <w:r>
        <w:rPr>
          <w:rFonts w:asciiTheme="minorEastAsia" w:hAnsiTheme="minorEastAsia" w:hint="eastAsia"/>
          <w:sz w:val="24"/>
          <w:szCs w:val="24"/>
        </w:rPr>
        <w:t>的营业执照复印件。</w:t>
      </w:r>
    </w:p>
    <w:p w:rsidR="003960E9" w:rsidRDefault="00C172D6">
      <w:pPr>
        <w:pStyle w:val="a6"/>
        <w:numPr>
          <w:ilvl w:val="0"/>
          <w:numId w:val="18"/>
        </w:numPr>
        <w:spacing w:line="360" w:lineRule="auto"/>
        <w:ind w:firstLineChars="0"/>
        <w:rPr>
          <w:rFonts w:asciiTheme="minorEastAsia" w:hAnsiTheme="minorEastAsia"/>
          <w:sz w:val="24"/>
          <w:szCs w:val="24"/>
        </w:rPr>
      </w:pPr>
      <w:r>
        <w:rPr>
          <w:rFonts w:asciiTheme="minorEastAsia" w:hAnsiTheme="minorEastAsia" w:hint="eastAsia"/>
          <w:sz w:val="24"/>
          <w:szCs w:val="24"/>
        </w:rPr>
        <w:t>密码：至少6-</w:t>
      </w:r>
      <w:r>
        <w:rPr>
          <w:rFonts w:asciiTheme="minorEastAsia" w:hAnsiTheme="minorEastAsia"/>
          <w:sz w:val="24"/>
          <w:szCs w:val="24"/>
        </w:rPr>
        <w:t>20位</w:t>
      </w:r>
      <w:r>
        <w:rPr>
          <w:rFonts w:asciiTheme="minorEastAsia" w:hAnsiTheme="minorEastAsia" w:hint="eastAsia"/>
          <w:sz w:val="24"/>
          <w:szCs w:val="24"/>
        </w:rPr>
        <w:t>，</w:t>
      </w:r>
      <w:r>
        <w:rPr>
          <w:rFonts w:asciiTheme="minorEastAsia" w:hAnsiTheme="minorEastAsia"/>
          <w:sz w:val="24"/>
          <w:szCs w:val="24"/>
        </w:rPr>
        <w:t>由数字</w:t>
      </w:r>
      <w:r>
        <w:rPr>
          <w:rFonts w:asciiTheme="minorEastAsia" w:hAnsiTheme="minorEastAsia" w:hint="eastAsia"/>
          <w:sz w:val="24"/>
          <w:szCs w:val="24"/>
        </w:rPr>
        <w:t>、</w:t>
      </w:r>
      <w:r>
        <w:rPr>
          <w:rFonts w:asciiTheme="minorEastAsia" w:hAnsiTheme="minorEastAsia"/>
          <w:sz w:val="24"/>
          <w:szCs w:val="24"/>
        </w:rPr>
        <w:t>字母</w:t>
      </w:r>
      <w:r>
        <w:rPr>
          <w:rFonts w:asciiTheme="minorEastAsia" w:hAnsiTheme="minorEastAsia" w:hint="eastAsia"/>
          <w:sz w:val="24"/>
          <w:szCs w:val="24"/>
        </w:rPr>
        <w:t>、特殊</w:t>
      </w:r>
      <w:r>
        <w:rPr>
          <w:rFonts w:asciiTheme="minorEastAsia" w:hAnsiTheme="minorEastAsia"/>
          <w:sz w:val="24"/>
          <w:szCs w:val="24"/>
        </w:rPr>
        <w:t>字符两种或两种以上字符组成</w:t>
      </w:r>
      <w:r>
        <w:rPr>
          <w:rFonts w:asciiTheme="minorEastAsia" w:hAnsiTheme="minorEastAsia" w:hint="eastAsia"/>
          <w:sz w:val="24"/>
          <w:szCs w:val="24"/>
        </w:rPr>
        <w:t>。</w:t>
      </w:r>
    </w:p>
    <w:p w:rsidR="003960E9" w:rsidRDefault="00C172D6">
      <w:pPr>
        <w:pStyle w:val="a6"/>
        <w:numPr>
          <w:ilvl w:val="0"/>
          <w:numId w:val="17"/>
        </w:numPr>
        <w:spacing w:line="360" w:lineRule="auto"/>
        <w:ind w:firstLineChars="0"/>
        <w:rPr>
          <w:rFonts w:asciiTheme="minorEastAsia" w:hAnsiTheme="minorEastAsia"/>
          <w:sz w:val="24"/>
          <w:szCs w:val="24"/>
        </w:rPr>
      </w:pPr>
      <w:r>
        <w:rPr>
          <w:rFonts w:asciiTheme="minorEastAsia" w:hAnsiTheme="minorEastAsia"/>
          <w:sz w:val="24"/>
          <w:szCs w:val="24"/>
        </w:rPr>
        <w:t>填写完成后</w:t>
      </w:r>
      <w:r>
        <w:rPr>
          <w:rFonts w:asciiTheme="minorEastAsia" w:hAnsiTheme="minorEastAsia" w:hint="eastAsia"/>
          <w:sz w:val="24"/>
          <w:szCs w:val="24"/>
        </w:rPr>
        <w:t>，</w:t>
      </w:r>
      <w:r>
        <w:rPr>
          <w:rFonts w:asciiTheme="minorEastAsia" w:hAnsiTheme="minorEastAsia"/>
          <w:sz w:val="24"/>
          <w:szCs w:val="24"/>
        </w:rPr>
        <w:t>点击</w:t>
      </w:r>
      <w:r>
        <w:rPr>
          <w:rFonts w:asciiTheme="minorEastAsia" w:hAnsiTheme="minorEastAsia" w:hint="eastAsia"/>
          <w:sz w:val="24"/>
          <w:szCs w:val="24"/>
        </w:rPr>
        <w:t>“同意协议并注册”按钮。系统会将您的注册信息提交</w:t>
      </w:r>
      <w:r>
        <w:rPr>
          <w:rFonts w:asciiTheme="minorEastAsia" w:hAnsiTheme="minorEastAsia" w:hint="eastAsia"/>
          <w:sz w:val="24"/>
          <w:szCs w:val="24"/>
        </w:rPr>
        <w:lastRenderedPageBreak/>
        <w:t>到上级单位进行审批，并提示“注册信息提交成功”提示框。</w:t>
      </w:r>
    </w:p>
    <w:p w:rsidR="003960E9" w:rsidRDefault="00C172D6">
      <w:pPr>
        <w:pStyle w:val="a6"/>
        <w:spacing w:line="360" w:lineRule="auto"/>
        <w:ind w:left="780" w:firstLineChars="0" w:firstLine="0"/>
        <w:rPr>
          <w:rFonts w:asciiTheme="minorEastAsia" w:hAnsiTheme="minorEastAsia"/>
          <w:sz w:val="24"/>
          <w:szCs w:val="24"/>
        </w:rPr>
      </w:pPr>
      <w:r>
        <w:rPr>
          <w:noProof/>
        </w:rPr>
        <w:drawing>
          <wp:inline distT="0" distB="0" distL="114300" distR="114300">
            <wp:extent cx="5273040" cy="2715895"/>
            <wp:effectExtent l="0" t="0" r="0" b="12065"/>
            <wp:docPr id="24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图片 11"/>
                    <pic:cNvPicPr>
                      <a:picLocks noChangeAspect="1"/>
                    </pic:cNvPicPr>
                  </pic:nvPicPr>
                  <pic:blipFill>
                    <a:blip r:embed="rId85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27158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960E9" w:rsidRDefault="00C172D6">
      <w:pPr>
        <w:pStyle w:val="a6"/>
        <w:numPr>
          <w:ilvl w:val="0"/>
          <w:numId w:val="17"/>
        </w:numPr>
        <w:spacing w:line="360" w:lineRule="auto"/>
        <w:ind w:firstLineChars="0"/>
        <w:rPr>
          <w:rFonts w:asciiTheme="minorEastAsia" w:hAnsiTheme="minorEastAsia"/>
          <w:sz w:val="24"/>
          <w:szCs w:val="24"/>
        </w:rPr>
      </w:pPr>
      <w:r>
        <w:rPr>
          <w:rFonts w:asciiTheme="minorEastAsia" w:hAnsiTheme="minorEastAsia" w:hint="eastAsia"/>
          <w:sz w:val="24"/>
          <w:szCs w:val="24"/>
        </w:rPr>
        <w:t>点击“返回”按钮，单位信息注册完成。</w:t>
      </w:r>
    </w:p>
    <w:p w:rsidR="003960E9" w:rsidRDefault="00C172D6">
      <w:pPr>
        <w:pStyle w:val="2"/>
      </w:pPr>
      <w:bookmarkStart w:id="15" w:name="_Toc2846671"/>
      <w:r>
        <w:rPr>
          <w:rFonts w:hint="eastAsia"/>
        </w:rPr>
        <w:t>4</w:t>
      </w:r>
      <w:r>
        <w:rPr>
          <w:rFonts w:hint="eastAsia"/>
        </w:rPr>
        <w:t>、</w:t>
      </w:r>
      <w:bookmarkEnd w:id="15"/>
      <w:r>
        <w:rPr>
          <w:rFonts w:hint="eastAsia"/>
        </w:rPr>
        <w:t>账户信息修改</w:t>
      </w:r>
    </w:p>
    <w:p w:rsidR="003960E9" w:rsidRDefault="00C172D6">
      <w:pPr>
        <w:spacing w:line="360" w:lineRule="auto"/>
        <w:ind w:firstLine="420"/>
      </w:pPr>
      <w:r>
        <w:rPr>
          <w:rFonts w:hint="eastAsia"/>
          <w:sz w:val="24"/>
          <w:szCs w:val="24"/>
        </w:rPr>
        <w:t>用于科研单位修改本单位的基本信息和负责人信息。</w:t>
      </w:r>
    </w:p>
    <w:p w:rsidR="003960E9" w:rsidRDefault="00C172D6">
      <w:pPr>
        <w:pStyle w:val="a6"/>
        <w:numPr>
          <w:ilvl w:val="0"/>
          <w:numId w:val="19"/>
        </w:numPr>
        <w:spacing w:line="360" w:lineRule="auto"/>
        <w:ind w:firstLineChars="0"/>
        <w:rPr>
          <w:rFonts w:asciiTheme="minorEastAsia" w:hAnsiTheme="minorEastAsia"/>
          <w:sz w:val="24"/>
          <w:szCs w:val="24"/>
        </w:rPr>
      </w:pPr>
      <w:r>
        <w:rPr>
          <w:rFonts w:asciiTheme="minorEastAsia" w:hAnsiTheme="minorEastAsia"/>
          <w:sz w:val="24"/>
          <w:szCs w:val="24"/>
        </w:rPr>
        <w:t>已登录到</w:t>
      </w:r>
      <w:r>
        <w:rPr>
          <w:rFonts w:asciiTheme="minorEastAsia" w:hAnsiTheme="minorEastAsia" w:hint="eastAsia"/>
          <w:sz w:val="24"/>
          <w:szCs w:val="24"/>
        </w:rPr>
        <w:t>“申报管理系统”。找到左侧功能菜单“系统设置”下面的“账户信息修改”菜单。如图</w:t>
      </w:r>
      <w:r>
        <w:rPr>
          <w:rFonts w:asciiTheme="minorEastAsia" w:hAnsiTheme="minorEastAsia"/>
          <w:sz w:val="24"/>
          <w:szCs w:val="24"/>
        </w:rPr>
        <w:t>3.4</w:t>
      </w:r>
      <w:r>
        <w:rPr>
          <w:rFonts w:asciiTheme="minorEastAsia" w:hAnsiTheme="minorEastAsia" w:hint="eastAsia"/>
          <w:sz w:val="24"/>
          <w:szCs w:val="24"/>
        </w:rPr>
        <w:t>-</w:t>
      </w:r>
      <w:r>
        <w:rPr>
          <w:rFonts w:asciiTheme="minorEastAsia" w:hAnsiTheme="minorEastAsia"/>
          <w:sz w:val="24"/>
          <w:szCs w:val="24"/>
        </w:rPr>
        <w:t>1所示</w:t>
      </w:r>
      <w:r>
        <w:rPr>
          <w:rFonts w:asciiTheme="minorEastAsia" w:hAnsiTheme="minorEastAsia" w:hint="eastAsia"/>
          <w:sz w:val="24"/>
          <w:szCs w:val="24"/>
        </w:rPr>
        <w:t>：</w:t>
      </w:r>
    </w:p>
    <w:p w:rsidR="003960E9" w:rsidRDefault="00C172D6">
      <w:pPr>
        <w:pStyle w:val="a6"/>
        <w:ind w:left="780" w:firstLineChars="0" w:firstLine="0"/>
        <w:rPr>
          <w:rFonts w:asciiTheme="minorEastAsia" w:hAnsiTheme="minorEastAsia"/>
          <w:sz w:val="24"/>
          <w:szCs w:val="24"/>
        </w:rPr>
      </w:pPr>
      <w:r>
        <w:rPr>
          <w:noProof/>
        </w:rPr>
        <w:drawing>
          <wp:inline distT="0" distB="0" distL="114300" distR="114300">
            <wp:extent cx="5260975" cy="2052320"/>
            <wp:effectExtent l="0" t="0" r="12065" b="5080"/>
            <wp:docPr id="134" name="图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4" name="图片 18"/>
                    <pic:cNvPicPr>
                      <a:picLocks noChangeAspect="1"/>
                    </pic:cNvPicPr>
                  </pic:nvPicPr>
                  <pic:blipFill>
                    <a:blip r:embed="rId86"/>
                    <a:stretch>
                      <a:fillRect/>
                    </a:stretch>
                  </pic:blipFill>
                  <pic:spPr>
                    <a:xfrm>
                      <a:off x="0" y="0"/>
                      <a:ext cx="5260975" cy="20523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960E9" w:rsidRDefault="00C172D6">
      <w:pPr>
        <w:pStyle w:val="a6"/>
        <w:spacing w:line="360" w:lineRule="auto"/>
        <w:ind w:left="780" w:firstLineChars="0" w:firstLine="0"/>
        <w:jc w:val="center"/>
        <w:rPr>
          <w:rFonts w:asciiTheme="minorEastAsia" w:hAnsiTheme="minorEastAsia"/>
          <w:szCs w:val="21"/>
        </w:rPr>
      </w:pPr>
      <w:r>
        <w:rPr>
          <w:rFonts w:asciiTheme="minorEastAsia" w:hAnsiTheme="minorEastAsia"/>
          <w:szCs w:val="21"/>
        </w:rPr>
        <w:t>图3</w:t>
      </w:r>
      <w:r>
        <w:rPr>
          <w:rFonts w:asciiTheme="minorEastAsia" w:hAnsiTheme="minorEastAsia" w:hint="eastAsia"/>
          <w:szCs w:val="21"/>
        </w:rPr>
        <w:t>.</w:t>
      </w:r>
      <w:r>
        <w:rPr>
          <w:rFonts w:asciiTheme="minorEastAsia" w:hAnsiTheme="minorEastAsia"/>
          <w:szCs w:val="21"/>
        </w:rPr>
        <w:t>4-1待审核界面</w:t>
      </w:r>
    </w:p>
    <w:p w:rsidR="003960E9" w:rsidRDefault="00C172D6">
      <w:pPr>
        <w:pStyle w:val="a6"/>
        <w:numPr>
          <w:ilvl w:val="0"/>
          <w:numId w:val="19"/>
        </w:numPr>
        <w:spacing w:line="360" w:lineRule="auto"/>
        <w:ind w:firstLineChars="0"/>
        <w:rPr>
          <w:rFonts w:asciiTheme="minorEastAsia" w:hAnsiTheme="minorEastAsia"/>
          <w:sz w:val="24"/>
          <w:szCs w:val="24"/>
        </w:rPr>
      </w:pPr>
      <w:r>
        <w:rPr>
          <w:rFonts w:asciiTheme="minorEastAsia" w:hAnsiTheme="minorEastAsia"/>
          <w:sz w:val="24"/>
          <w:szCs w:val="24"/>
        </w:rPr>
        <w:t>点击</w:t>
      </w:r>
      <w:r>
        <w:rPr>
          <w:rFonts w:asciiTheme="minorEastAsia" w:hAnsiTheme="minorEastAsia" w:hint="eastAsia"/>
          <w:sz w:val="24"/>
          <w:szCs w:val="24"/>
        </w:rPr>
        <w:t>“账户信息修改”菜单，进入单位信息设置界面（如图3</w:t>
      </w:r>
      <w:r>
        <w:rPr>
          <w:rFonts w:asciiTheme="minorEastAsia" w:hAnsiTheme="minorEastAsia"/>
          <w:sz w:val="24"/>
          <w:szCs w:val="24"/>
        </w:rPr>
        <w:t>.4</w:t>
      </w:r>
      <w:r>
        <w:rPr>
          <w:rFonts w:asciiTheme="minorEastAsia" w:hAnsiTheme="minorEastAsia" w:hint="eastAsia"/>
          <w:sz w:val="24"/>
          <w:szCs w:val="24"/>
        </w:rPr>
        <w:t>-</w:t>
      </w:r>
      <w:r>
        <w:rPr>
          <w:rFonts w:asciiTheme="minorEastAsia" w:hAnsiTheme="minorEastAsia"/>
          <w:sz w:val="24"/>
          <w:szCs w:val="24"/>
        </w:rPr>
        <w:t>2所示</w:t>
      </w:r>
      <w:r>
        <w:rPr>
          <w:rFonts w:asciiTheme="minorEastAsia" w:hAnsiTheme="minorEastAsia" w:hint="eastAsia"/>
          <w:sz w:val="24"/>
          <w:szCs w:val="24"/>
        </w:rPr>
        <w:t>）。</w:t>
      </w:r>
    </w:p>
    <w:p w:rsidR="003960E9" w:rsidRDefault="00C172D6">
      <w:pPr>
        <w:pStyle w:val="a6"/>
        <w:spacing w:line="360" w:lineRule="auto"/>
        <w:ind w:left="780" w:firstLineChars="0" w:firstLine="0"/>
        <w:rPr>
          <w:rFonts w:asciiTheme="minorEastAsia" w:hAnsiTheme="minorEastAsia"/>
          <w:sz w:val="24"/>
          <w:szCs w:val="24"/>
        </w:rPr>
      </w:pPr>
      <w:r>
        <w:rPr>
          <w:noProof/>
        </w:rPr>
        <w:lastRenderedPageBreak/>
        <w:drawing>
          <wp:inline distT="0" distB="0" distL="114300" distR="114300">
            <wp:extent cx="5268595" cy="2812415"/>
            <wp:effectExtent l="0" t="0" r="4445" b="6985"/>
            <wp:docPr id="34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图片 15"/>
                    <pic:cNvPicPr>
                      <a:picLocks noChangeAspect="1"/>
                    </pic:cNvPicPr>
                  </pic:nvPicPr>
                  <pic:blipFill>
                    <a:blip r:embed="rId78"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28124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960E9" w:rsidRDefault="00C172D6">
      <w:pPr>
        <w:pStyle w:val="a6"/>
        <w:spacing w:line="360" w:lineRule="auto"/>
        <w:ind w:left="780" w:firstLineChars="0" w:firstLine="0"/>
        <w:jc w:val="center"/>
        <w:rPr>
          <w:rFonts w:asciiTheme="minorEastAsia" w:hAnsiTheme="minorEastAsia"/>
          <w:szCs w:val="21"/>
        </w:rPr>
      </w:pPr>
      <w:r>
        <w:rPr>
          <w:rFonts w:asciiTheme="minorEastAsia" w:hAnsiTheme="minorEastAsia"/>
          <w:szCs w:val="21"/>
        </w:rPr>
        <w:t>图3</w:t>
      </w:r>
      <w:r>
        <w:rPr>
          <w:rFonts w:asciiTheme="minorEastAsia" w:hAnsiTheme="minorEastAsia" w:hint="eastAsia"/>
          <w:szCs w:val="21"/>
        </w:rPr>
        <w:t>.</w:t>
      </w:r>
      <w:r>
        <w:rPr>
          <w:rFonts w:asciiTheme="minorEastAsia" w:hAnsiTheme="minorEastAsia"/>
          <w:szCs w:val="21"/>
        </w:rPr>
        <w:t>4-2 个人设置界面</w:t>
      </w:r>
    </w:p>
    <w:p w:rsidR="003960E9" w:rsidRDefault="00C172D6">
      <w:pPr>
        <w:pStyle w:val="a6"/>
        <w:numPr>
          <w:ilvl w:val="0"/>
          <w:numId w:val="20"/>
        </w:numPr>
        <w:spacing w:line="360" w:lineRule="auto"/>
        <w:ind w:firstLineChars="0"/>
        <w:rPr>
          <w:rFonts w:asciiTheme="minorEastAsia" w:hAnsiTheme="minorEastAsia"/>
          <w:sz w:val="24"/>
          <w:szCs w:val="24"/>
        </w:rPr>
      </w:pPr>
      <w:r>
        <w:rPr>
          <w:rFonts w:asciiTheme="minorEastAsia" w:hAnsiTheme="minorEastAsia" w:hint="eastAsia"/>
          <w:sz w:val="24"/>
          <w:szCs w:val="24"/>
        </w:rPr>
        <w:t>单位名称：请务必填写与统一社会信用代码/组织机构代码对应一致的单位名称，确保名称完整、准确，不得使用简称或缩写等非标准名称。</w:t>
      </w:r>
    </w:p>
    <w:p w:rsidR="003960E9" w:rsidRDefault="00C172D6">
      <w:pPr>
        <w:pStyle w:val="a6"/>
        <w:numPr>
          <w:ilvl w:val="0"/>
          <w:numId w:val="20"/>
        </w:numPr>
        <w:spacing w:line="360" w:lineRule="auto"/>
        <w:ind w:firstLineChars="0"/>
        <w:rPr>
          <w:rFonts w:asciiTheme="minorEastAsia" w:hAnsiTheme="minorEastAsia"/>
          <w:szCs w:val="21"/>
        </w:rPr>
      </w:pPr>
      <w:r>
        <w:rPr>
          <w:rFonts w:asciiTheme="minorEastAsia" w:hAnsiTheme="minorEastAsia" w:hint="eastAsia"/>
          <w:sz w:val="24"/>
          <w:szCs w:val="24"/>
        </w:rPr>
        <w:t>统一社会信用代码(组织机构代码)：请按照企业营业执照中填写，并</w:t>
      </w:r>
      <w:proofErr w:type="gramStart"/>
      <w:r>
        <w:rPr>
          <w:rFonts w:asciiTheme="minorEastAsia" w:hAnsiTheme="minorEastAsia" w:hint="eastAsia"/>
          <w:sz w:val="24"/>
          <w:szCs w:val="24"/>
        </w:rPr>
        <w:t>上传已盖章</w:t>
      </w:r>
      <w:proofErr w:type="gramEnd"/>
      <w:r>
        <w:rPr>
          <w:rFonts w:asciiTheme="minorEastAsia" w:hAnsiTheme="minorEastAsia" w:hint="eastAsia"/>
          <w:sz w:val="24"/>
          <w:szCs w:val="24"/>
        </w:rPr>
        <w:t>的营业执照复印件。</w:t>
      </w:r>
    </w:p>
    <w:p w:rsidR="003960E9" w:rsidRDefault="00C172D6">
      <w:pPr>
        <w:pStyle w:val="a6"/>
        <w:numPr>
          <w:ilvl w:val="0"/>
          <w:numId w:val="19"/>
        </w:numPr>
        <w:spacing w:line="360" w:lineRule="auto"/>
        <w:ind w:firstLineChars="0"/>
        <w:rPr>
          <w:rFonts w:asciiTheme="minorEastAsia" w:hAnsiTheme="minorEastAsia"/>
          <w:sz w:val="24"/>
          <w:szCs w:val="24"/>
        </w:rPr>
      </w:pPr>
      <w:r>
        <w:rPr>
          <w:rFonts w:asciiTheme="minorEastAsia" w:hAnsiTheme="minorEastAsia" w:hint="eastAsia"/>
          <w:sz w:val="24"/>
          <w:szCs w:val="24"/>
        </w:rPr>
        <w:t>修改需要变更的单位信息，点击“保存修改”按钮，系统会将您所修改的单位资料信息保存到系统中。</w:t>
      </w:r>
    </w:p>
    <w:p w:rsidR="003960E9" w:rsidRDefault="00C172D6">
      <w:pPr>
        <w:pStyle w:val="2"/>
      </w:pPr>
      <w:bookmarkStart w:id="16" w:name="_Toc2846672"/>
      <w:r>
        <w:rPr>
          <w:rFonts w:hint="eastAsia"/>
        </w:rPr>
        <w:t>5</w:t>
      </w:r>
      <w:r>
        <w:rPr>
          <w:rFonts w:hint="eastAsia"/>
        </w:rPr>
        <w:t>、项目审批</w:t>
      </w:r>
      <w:bookmarkEnd w:id="16"/>
    </w:p>
    <w:p w:rsidR="003960E9" w:rsidRDefault="00C172D6">
      <w:pPr>
        <w:spacing w:line="360" w:lineRule="auto"/>
        <w:ind w:firstLine="420"/>
        <w:rPr>
          <w:sz w:val="24"/>
          <w:szCs w:val="24"/>
        </w:rPr>
      </w:pPr>
      <w:r>
        <w:rPr>
          <w:rFonts w:hint="eastAsia"/>
          <w:sz w:val="24"/>
          <w:szCs w:val="24"/>
        </w:rPr>
        <w:t>此功能用于科研单位，在申报期内，对所属本单位的申报人提交申报的项目进行审批处理。审批流程由向上的逐级审批上报和向下的逐级退回修改组成，详细流程如下图所示：</w:t>
      </w:r>
    </w:p>
    <w:p w:rsidR="003960E9" w:rsidRDefault="00C172D6">
      <w:pPr>
        <w:spacing w:line="360" w:lineRule="auto"/>
        <w:ind w:firstLine="420"/>
      </w:pPr>
      <w:r>
        <w:rPr>
          <w:noProof/>
        </w:rPr>
        <w:lastRenderedPageBreak/>
        <w:drawing>
          <wp:inline distT="0" distB="0" distL="0" distR="0">
            <wp:extent cx="5151120" cy="5059680"/>
            <wp:effectExtent l="0" t="0" r="0" b="7620"/>
            <wp:docPr id="17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17"/>
                    <pic:cNvPicPr>
                      <a:picLocks noChangeAspect="1"/>
                    </pic:cNvPicPr>
                  </pic:nvPicPr>
                  <pic:blipFill>
                    <a:blip r:embed="rId87"/>
                    <a:stretch>
                      <a:fillRect/>
                    </a:stretch>
                  </pic:blipFill>
                  <pic:spPr>
                    <a:xfrm>
                      <a:off x="0" y="0"/>
                      <a:ext cx="5151566" cy="506011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960E9" w:rsidRDefault="00C172D6">
      <w:pPr>
        <w:spacing w:line="360" w:lineRule="auto"/>
        <w:ind w:firstLine="420"/>
        <w:rPr>
          <w:sz w:val="24"/>
          <w:szCs w:val="24"/>
        </w:rPr>
      </w:pPr>
      <w:r>
        <w:rPr>
          <w:sz w:val="24"/>
          <w:szCs w:val="24"/>
        </w:rPr>
        <w:t>其中</w:t>
      </w:r>
      <w:r>
        <w:rPr>
          <w:rFonts w:hint="eastAsia"/>
          <w:sz w:val="24"/>
          <w:szCs w:val="24"/>
        </w:rPr>
        <w:t>“不</w:t>
      </w:r>
      <w:r>
        <w:rPr>
          <w:sz w:val="24"/>
          <w:szCs w:val="24"/>
        </w:rPr>
        <w:t>通过</w:t>
      </w:r>
      <w:r>
        <w:rPr>
          <w:rFonts w:hint="eastAsia"/>
          <w:sz w:val="24"/>
          <w:szCs w:val="24"/>
        </w:rPr>
        <w:t>”与“退回修改”的区别：不通过是项目终止，不可重新上报；退回修改，可修改后，重新按上报流程上报。</w:t>
      </w:r>
    </w:p>
    <w:p w:rsidR="003960E9" w:rsidRDefault="00C172D6">
      <w:pPr>
        <w:spacing w:line="360" w:lineRule="auto"/>
        <w:ind w:firstLine="420"/>
        <w:rPr>
          <w:sz w:val="24"/>
          <w:szCs w:val="24"/>
        </w:rPr>
      </w:pPr>
      <w:r>
        <w:rPr>
          <w:sz w:val="24"/>
          <w:szCs w:val="24"/>
        </w:rPr>
        <w:t>其中</w:t>
      </w:r>
      <w:r>
        <w:rPr>
          <w:rFonts w:hint="eastAsia"/>
          <w:sz w:val="24"/>
          <w:szCs w:val="24"/>
        </w:rPr>
        <w:t>“</w:t>
      </w:r>
      <w:r>
        <w:rPr>
          <w:sz w:val="24"/>
          <w:szCs w:val="24"/>
        </w:rPr>
        <w:t>通过</w:t>
      </w:r>
      <w:r>
        <w:rPr>
          <w:rFonts w:hint="eastAsia"/>
          <w:sz w:val="24"/>
          <w:szCs w:val="24"/>
        </w:rPr>
        <w:t>”与“上报”的区别：项目审核通过后，进入待上报，且项目未上报上级审核单位前，可变更项目审批状态；项目上报是指将当前已审批通过的项目，全部提交上级审核单位，上报完成后，不可再变更项目状态，且每个申报年度仅可执行一次上报操作。</w:t>
      </w:r>
    </w:p>
    <w:p w:rsidR="003960E9" w:rsidRDefault="00C172D6">
      <w:pPr>
        <w:spacing w:line="360" w:lineRule="auto"/>
        <w:ind w:firstLine="420"/>
        <w:rPr>
          <w:sz w:val="24"/>
          <w:szCs w:val="24"/>
        </w:rPr>
      </w:pPr>
      <w:r>
        <w:rPr>
          <w:sz w:val="24"/>
          <w:szCs w:val="24"/>
        </w:rPr>
        <w:t>科研单位具体审批项目流程操作如下</w:t>
      </w:r>
      <w:r>
        <w:rPr>
          <w:rFonts w:hint="eastAsia"/>
          <w:sz w:val="24"/>
          <w:szCs w:val="24"/>
        </w:rPr>
        <w:t>：</w:t>
      </w:r>
    </w:p>
    <w:p w:rsidR="003960E9" w:rsidRDefault="00C172D6">
      <w:pPr>
        <w:pStyle w:val="a6"/>
        <w:numPr>
          <w:ilvl w:val="0"/>
          <w:numId w:val="21"/>
        </w:numPr>
        <w:spacing w:line="360" w:lineRule="auto"/>
        <w:ind w:firstLineChars="0"/>
        <w:rPr>
          <w:rFonts w:asciiTheme="minorEastAsia" w:hAnsiTheme="minorEastAsia"/>
          <w:sz w:val="24"/>
          <w:szCs w:val="24"/>
        </w:rPr>
      </w:pPr>
      <w:r>
        <w:rPr>
          <w:rFonts w:asciiTheme="minorEastAsia" w:hAnsiTheme="minorEastAsia"/>
          <w:sz w:val="24"/>
          <w:szCs w:val="24"/>
        </w:rPr>
        <w:t>已登录到</w:t>
      </w:r>
      <w:r>
        <w:rPr>
          <w:rFonts w:asciiTheme="minorEastAsia" w:hAnsiTheme="minorEastAsia" w:hint="eastAsia"/>
          <w:sz w:val="24"/>
          <w:szCs w:val="24"/>
        </w:rPr>
        <w:t>“申报管理系统”。找到左侧功能菜单“项目申报”下面的“项目审批”菜单。</w:t>
      </w:r>
    </w:p>
    <w:p w:rsidR="003960E9" w:rsidRDefault="00C172D6">
      <w:pPr>
        <w:pStyle w:val="a6"/>
        <w:numPr>
          <w:ilvl w:val="0"/>
          <w:numId w:val="21"/>
        </w:numPr>
        <w:spacing w:line="360" w:lineRule="auto"/>
        <w:ind w:firstLineChars="0"/>
        <w:rPr>
          <w:rFonts w:asciiTheme="minorEastAsia" w:hAnsiTheme="minorEastAsia"/>
          <w:sz w:val="24"/>
          <w:szCs w:val="24"/>
        </w:rPr>
      </w:pPr>
      <w:r>
        <w:rPr>
          <w:rFonts w:asciiTheme="minorEastAsia" w:hAnsiTheme="minorEastAsia"/>
          <w:sz w:val="24"/>
          <w:szCs w:val="24"/>
        </w:rPr>
        <w:t>点击</w:t>
      </w:r>
      <w:r>
        <w:rPr>
          <w:rFonts w:asciiTheme="minorEastAsia" w:hAnsiTheme="minorEastAsia" w:hint="eastAsia"/>
          <w:sz w:val="24"/>
          <w:szCs w:val="24"/>
        </w:rPr>
        <w:t>“项目审批”菜单，进入申报项目审批界面，列表显示待审批的项目列表。如图3</w:t>
      </w:r>
      <w:r>
        <w:rPr>
          <w:rFonts w:asciiTheme="minorEastAsia" w:hAnsiTheme="minorEastAsia"/>
          <w:sz w:val="24"/>
          <w:szCs w:val="24"/>
        </w:rPr>
        <w:t>.5</w:t>
      </w:r>
      <w:r>
        <w:rPr>
          <w:rFonts w:asciiTheme="minorEastAsia" w:hAnsiTheme="minorEastAsia" w:hint="eastAsia"/>
          <w:sz w:val="24"/>
          <w:szCs w:val="24"/>
        </w:rPr>
        <w:t>-</w:t>
      </w:r>
      <w:r>
        <w:rPr>
          <w:rFonts w:asciiTheme="minorEastAsia" w:hAnsiTheme="minorEastAsia"/>
          <w:sz w:val="24"/>
          <w:szCs w:val="24"/>
        </w:rPr>
        <w:t>1所示</w:t>
      </w:r>
    </w:p>
    <w:p w:rsidR="003960E9" w:rsidRDefault="00C172D6">
      <w:pPr>
        <w:pStyle w:val="a6"/>
        <w:spacing w:line="360" w:lineRule="auto"/>
        <w:ind w:left="780" w:firstLineChars="0" w:firstLine="0"/>
        <w:rPr>
          <w:rFonts w:asciiTheme="minorEastAsia" w:hAnsiTheme="minorEastAsia"/>
          <w:sz w:val="24"/>
          <w:szCs w:val="24"/>
        </w:rPr>
      </w:pPr>
      <w:r>
        <w:rPr>
          <w:noProof/>
        </w:rPr>
        <w:lastRenderedPageBreak/>
        <w:drawing>
          <wp:inline distT="0" distB="0" distL="114300" distR="114300">
            <wp:extent cx="5267325" cy="2244090"/>
            <wp:effectExtent l="0" t="0" r="5715" b="11430"/>
            <wp:docPr id="135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5" name="图片 19"/>
                    <pic:cNvPicPr>
                      <a:picLocks noChangeAspect="1"/>
                    </pic:cNvPicPr>
                  </pic:nvPicPr>
                  <pic:blipFill>
                    <a:blip r:embed="rId88"/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22440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960E9" w:rsidRDefault="00C172D6">
      <w:pPr>
        <w:pStyle w:val="a6"/>
        <w:spacing w:line="360" w:lineRule="auto"/>
        <w:ind w:left="780" w:firstLineChars="0" w:firstLine="0"/>
        <w:jc w:val="center"/>
        <w:rPr>
          <w:rFonts w:asciiTheme="minorEastAsia" w:hAnsiTheme="minorEastAsia"/>
          <w:szCs w:val="21"/>
        </w:rPr>
      </w:pPr>
      <w:r>
        <w:rPr>
          <w:rFonts w:asciiTheme="minorEastAsia" w:hAnsiTheme="minorEastAsia"/>
          <w:szCs w:val="21"/>
        </w:rPr>
        <w:t>图3</w:t>
      </w:r>
      <w:r>
        <w:rPr>
          <w:rFonts w:asciiTheme="minorEastAsia" w:hAnsiTheme="minorEastAsia" w:hint="eastAsia"/>
          <w:szCs w:val="21"/>
        </w:rPr>
        <w:t>.</w:t>
      </w:r>
      <w:r>
        <w:rPr>
          <w:rFonts w:asciiTheme="minorEastAsia" w:hAnsiTheme="minorEastAsia"/>
          <w:szCs w:val="21"/>
        </w:rPr>
        <w:t>5-1项目审批界面</w:t>
      </w:r>
    </w:p>
    <w:p w:rsidR="003960E9" w:rsidRDefault="00C172D6">
      <w:pPr>
        <w:pStyle w:val="a6"/>
        <w:numPr>
          <w:ilvl w:val="0"/>
          <w:numId w:val="21"/>
        </w:numPr>
        <w:spacing w:line="360" w:lineRule="auto"/>
        <w:ind w:firstLineChars="0"/>
        <w:rPr>
          <w:rFonts w:asciiTheme="minorEastAsia" w:hAnsiTheme="minorEastAsia"/>
          <w:sz w:val="24"/>
          <w:szCs w:val="24"/>
        </w:rPr>
      </w:pPr>
      <w:r>
        <w:rPr>
          <w:rFonts w:asciiTheme="minorEastAsia" w:hAnsiTheme="minorEastAsia" w:hint="eastAsia"/>
          <w:sz w:val="24"/>
          <w:szCs w:val="24"/>
        </w:rPr>
        <w:t>点击“搜索”按钮，系统将根据用户录入的过滤条件，对待审核项目列表进行过滤。</w:t>
      </w:r>
    </w:p>
    <w:p w:rsidR="003960E9" w:rsidRDefault="00C172D6">
      <w:pPr>
        <w:pStyle w:val="a6"/>
        <w:numPr>
          <w:ilvl w:val="0"/>
          <w:numId w:val="21"/>
        </w:numPr>
        <w:spacing w:line="360" w:lineRule="auto"/>
        <w:ind w:firstLineChars="0"/>
        <w:rPr>
          <w:rFonts w:asciiTheme="minorEastAsia" w:hAnsiTheme="minorEastAsia"/>
          <w:sz w:val="24"/>
          <w:szCs w:val="24"/>
        </w:rPr>
      </w:pPr>
      <w:r>
        <w:rPr>
          <w:rFonts w:asciiTheme="minorEastAsia" w:hAnsiTheme="minorEastAsia"/>
          <w:sz w:val="24"/>
          <w:szCs w:val="24"/>
        </w:rPr>
        <w:t>点击</w:t>
      </w:r>
      <w:r>
        <w:rPr>
          <w:rFonts w:asciiTheme="minorEastAsia" w:hAnsiTheme="minorEastAsia" w:hint="eastAsia"/>
          <w:sz w:val="24"/>
          <w:szCs w:val="24"/>
        </w:rPr>
        <w:t>“审批”按钮，将进入当前项目的内容审批界面。如下图所示：</w:t>
      </w:r>
    </w:p>
    <w:p w:rsidR="003960E9" w:rsidRDefault="00C172D6">
      <w:pPr>
        <w:pStyle w:val="a6"/>
        <w:spacing w:line="360" w:lineRule="auto"/>
        <w:ind w:left="780" w:firstLineChars="0" w:firstLine="0"/>
        <w:rPr>
          <w:rFonts w:asciiTheme="minorEastAsia" w:hAnsiTheme="minorEastAsia"/>
          <w:sz w:val="24"/>
          <w:szCs w:val="24"/>
        </w:rPr>
      </w:pPr>
      <w:r>
        <w:rPr>
          <w:noProof/>
        </w:rPr>
        <w:drawing>
          <wp:inline distT="0" distB="0" distL="114300" distR="114300">
            <wp:extent cx="5273675" cy="2849245"/>
            <wp:effectExtent l="0" t="0" r="14605" b="635"/>
            <wp:docPr id="136" name="图片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6" name="图片 20"/>
                    <pic:cNvPicPr>
                      <a:picLocks noChangeAspect="1"/>
                    </pic:cNvPicPr>
                  </pic:nvPicPr>
                  <pic:blipFill>
                    <a:blip r:embed="rId89"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28492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960E9" w:rsidRDefault="00C172D6">
      <w:pPr>
        <w:pStyle w:val="a6"/>
        <w:numPr>
          <w:ilvl w:val="0"/>
          <w:numId w:val="21"/>
        </w:numPr>
        <w:spacing w:line="360" w:lineRule="auto"/>
        <w:ind w:firstLineChars="0"/>
        <w:rPr>
          <w:rFonts w:asciiTheme="minorEastAsia" w:hAnsiTheme="minorEastAsia"/>
          <w:sz w:val="24"/>
          <w:szCs w:val="24"/>
        </w:rPr>
      </w:pPr>
      <w:r>
        <w:rPr>
          <w:rFonts w:asciiTheme="minorEastAsia" w:hAnsiTheme="minorEastAsia" w:hint="eastAsia"/>
          <w:sz w:val="24"/>
          <w:szCs w:val="24"/>
        </w:rPr>
        <w:t>点击“通过”按钮，执行项目审核通过操作，如下图所示：</w:t>
      </w:r>
    </w:p>
    <w:p w:rsidR="003960E9" w:rsidRDefault="00C172D6">
      <w:pPr>
        <w:pStyle w:val="a6"/>
        <w:spacing w:line="360" w:lineRule="auto"/>
        <w:ind w:left="780" w:firstLineChars="0" w:firstLine="0"/>
        <w:rPr>
          <w:rFonts w:asciiTheme="minorEastAsia" w:hAnsiTheme="minorEastAsia"/>
          <w:sz w:val="24"/>
          <w:szCs w:val="24"/>
        </w:rPr>
      </w:pPr>
      <w:r>
        <w:rPr>
          <w:noProof/>
        </w:rPr>
        <w:lastRenderedPageBreak/>
        <w:drawing>
          <wp:inline distT="0" distB="0" distL="114300" distR="114300">
            <wp:extent cx="5166360" cy="2529840"/>
            <wp:effectExtent l="0" t="0" r="0" b="0"/>
            <wp:docPr id="137" name="图片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7" name="图片 21"/>
                    <pic:cNvPicPr>
                      <a:picLocks noChangeAspect="1"/>
                    </pic:cNvPicPr>
                  </pic:nvPicPr>
                  <pic:blipFill>
                    <a:blip r:embed="rId90"/>
                    <a:stretch>
                      <a:fillRect/>
                    </a:stretch>
                  </pic:blipFill>
                  <pic:spPr>
                    <a:xfrm>
                      <a:off x="0" y="0"/>
                      <a:ext cx="5166360" cy="25298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960E9" w:rsidRDefault="00C172D6">
      <w:pPr>
        <w:pStyle w:val="a6"/>
        <w:numPr>
          <w:ilvl w:val="0"/>
          <w:numId w:val="21"/>
        </w:numPr>
        <w:spacing w:line="360" w:lineRule="auto"/>
        <w:ind w:firstLineChars="0"/>
        <w:rPr>
          <w:rFonts w:asciiTheme="minorEastAsia" w:hAnsiTheme="minorEastAsia"/>
          <w:sz w:val="24"/>
          <w:szCs w:val="24"/>
        </w:rPr>
      </w:pPr>
      <w:r>
        <w:rPr>
          <w:rFonts w:asciiTheme="minorEastAsia" w:hAnsiTheme="minorEastAsia"/>
          <w:sz w:val="24"/>
          <w:szCs w:val="24"/>
        </w:rPr>
        <w:t>点击</w:t>
      </w:r>
      <w:r>
        <w:rPr>
          <w:rFonts w:asciiTheme="minorEastAsia" w:hAnsiTheme="minorEastAsia" w:hint="eastAsia"/>
          <w:sz w:val="24"/>
          <w:szCs w:val="24"/>
        </w:rPr>
        <w:t>“不通过”按钮，执行项目审核不通过操作，如下图所示：</w:t>
      </w:r>
    </w:p>
    <w:p w:rsidR="003960E9" w:rsidRDefault="00C172D6">
      <w:pPr>
        <w:pStyle w:val="a6"/>
        <w:spacing w:line="360" w:lineRule="auto"/>
        <w:ind w:left="780" w:firstLineChars="0" w:firstLine="0"/>
        <w:rPr>
          <w:rFonts w:asciiTheme="minorEastAsia" w:hAnsiTheme="minorEastAsia"/>
          <w:sz w:val="24"/>
          <w:szCs w:val="24"/>
        </w:rPr>
      </w:pPr>
      <w:r>
        <w:rPr>
          <w:noProof/>
        </w:rPr>
        <w:drawing>
          <wp:inline distT="0" distB="0" distL="114300" distR="114300">
            <wp:extent cx="5268595" cy="2817495"/>
            <wp:effectExtent l="0" t="0" r="4445" b="1905"/>
            <wp:docPr id="138" name="图片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8" name="图片 22"/>
                    <pic:cNvPicPr>
                      <a:picLocks noChangeAspect="1"/>
                    </pic:cNvPicPr>
                  </pic:nvPicPr>
                  <pic:blipFill>
                    <a:blip r:embed="rId91"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28174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960E9" w:rsidRDefault="00C172D6">
      <w:pPr>
        <w:pStyle w:val="a6"/>
        <w:numPr>
          <w:ilvl w:val="0"/>
          <w:numId w:val="21"/>
        </w:numPr>
        <w:spacing w:line="360" w:lineRule="auto"/>
        <w:ind w:firstLineChars="0"/>
        <w:rPr>
          <w:rFonts w:asciiTheme="minorEastAsia" w:hAnsiTheme="minorEastAsia"/>
          <w:sz w:val="24"/>
          <w:szCs w:val="24"/>
        </w:rPr>
      </w:pPr>
      <w:r>
        <w:rPr>
          <w:rFonts w:asciiTheme="minorEastAsia" w:hAnsiTheme="minorEastAsia"/>
          <w:sz w:val="24"/>
          <w:szCs w:val="24"/>
        </w:rPr>
        <w:t>点击</w:t>
      </w:r>
      <w:r>
        <w:rPr>
          <w:rFonts w:asciiTheme="minorEastAsia" w:hAnsiTheme="minorEastAsia" w:hint="eastAsia"/>
          <w:sz w:val="24"/>
          <w:szCs w:val="24"/>
        </w:rPr>
        <w:t>“退回修改”按钮，执行项目退回修改操作。如下图所示：</w:t>
      </w:r>
    </w:p>
    <w:p w:rsidR="003960E9" w:rsidRDefault="00C172D6">
      <w:pPr>
        <w:pStyle w:val="a6"/>
        <w:spacing w:line="360" w:lineRule="auto"/>
        <w:ind w:left="780" w:firstLineChars="0" w:firstLine="0"/>
        <w:rPr>
          <w:rFonts w:asciiTheme="minorEastAsia" w:hAnsiTheme="minorEastAsia"/>
          <w:sz w:val="24"/>
          <w:szCs w:val="24"/>
        </w:rPr>
      </w:pPr>
      <w:r>
        <w:rPr>
          <w:noProof/>
        </w:rPr>
        <w:lastRenderedPageBreak/>
        <w:drawing>
          <wp:inline distT="0" distB="0" distL="114300" distR="114300">
            <wp:extent cx="5273040" cy="2841625"/>
            <wp:effectExtent l="0" t="0" r="0" b="8255"/>
            <wp:docPr id="139" name="图片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9" name="图片 23"/>
                    <pic:cNvPicPr>
                      <a:picLocks noChangeAspect="1"/>
                    </pic:cNvPicPr>
                  </pic:nvPicPr>
                  <pic:blipFill>
                    <a:blip r:embed="rId92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2841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960E9" w:rsidRDefault="00C172D6">
      <w:pPr>
        <w:pStyle w:val="2"/>
      </w:pPr>
      <w:bookmarkStart w:id="17" w:name="_Toc2846673"/>
      <w:r>
        <w:rPr>
          <w:rFonts w:hint="eastAsia"/>
        </w:rPr>
        <w:t>6</w:t>
      </w:r>
      <w:r>
        <w:rPr>
          <w:rFonts w:hint="eastAsia"/>
        </w:rPr>
        <w:t>、提交申报</w:t>
      </w:r>
      <w:bookmarkEnd w:id="17"/>
    </w:p>
    <w:p w:rsidR="003960E9" w:rsidRDefault="00C172D6">
      <w:pPr>
        <w:spacing w:line="360" w:lineRule="auto"/>
        <w:ind w:firstLine="420"/>
      </w:pPr>
      <w:r>
        <w:rPr>
          <w:rFonts w:hint="eastAsia"/>
          <w:sz w:val="24"/>
          <w:szCs w:val="24"/>
        </w:rPr>
        <w:t>此功能用于科研单位，在申报期内，对全部已审批通过项目进行提交上报操作。每年度一个申报期内，只能提交一次申报，提交申报完成后，系统将不允许提交新的审批项目。上级单位退回修改的项目不受此限制。</w:t>
      </w:r>
    </w:p>
    <w:p w:rsidR="003960E9" w:rsidRDefault="00C172D6">
      <w:pPr>
        <w:pStyle w:val="a6"/>
        <w:numPr>
          <w:ilvl w:val="0"/>
          <w:numId w:val="22"/>
        </w:numPr>
        <w:spacing w:line="360" w:lineRule="auto"/>
        <w:ind w:firstLineChars="0"/>
        <w:rPr>
          <w:rFonts w:asciiTheme="minorEastAsia" w:hAnsiTheme="minorEastAsia"/>
          <w:sz w:val="24"/>
          <w:szCs w:val="24"/>
        </w:rPr>
      </w:pPr>
      <w:r>
        <w:rPr>
          <w:rFonts w:asciiTheme="minorEastAsia" w:hAnsiTheme="minorEastAsia"/>
          <w:sz w:val="24"/>
          <w:szCs w:val="24"/>
        </w:rPr>
        <w:t>已登录到</w:t>
      </w:r>
      <w:r>
        <w:rPr>
          <w:rFonts w:asciiTheme="minorEastAsia" w:hAnsiTheme="minorEastAsia" w:hint="eastAsia"/>
          <w:sz w:val="24"/>
          <w:szCs w:val="24"/>
        </w:rPr>
        <w:t>“申报管理系统”。找到左侧功能菜单“项目申报”下面的“提交申报”菜单。</w:t>
      </w:r>
    </w:p>
    <w:p w:rsidR="003960E9" w:rsidRDefault="00C172D6">
      <w:pPr>
        <w:pStyle w:val="a6"/>
        <w:numPr>
          <w:ilvl w:val="0"/>
          <w:numId w:val="22"/>
        </w:numPr>
        <w:spacing w:line="360" w:lineRule="auto"/>
        <w:ind w:firstLineChars="0"/>
        <w:rPr>
          <w:rFonts w:asciiTheme="minorEastAsia" w:hAnsiTheme="minorEastAsia"/>
          <w:sz w:val="24"/>
          <w:szCs w:val="24"/>
        </w:rPr>
      </w:pPr>
      <w:r>
        <w:rPr>
          <w:rFonts w:asciiTheme="minorEastAsia" w:hAnsiTheme="minorEastAsia"/>
          <w:sz w:val="24"/>
          <w:szCs w:val="24"/>
        </w:rPr>
        <w:t>点击</w:t>
      </w:r>
      <w:r>
        <w:rPr>
          <w:rFonts w:asciiTheme="minorEastAsia" w:hAnsiTheme="minorEastAsia" w:hint="eastAsia"/>
          <w:sz w:val="24"/>
          <w:szCs w:val="24"/>
        </w:rPr>
        <w:t>“提交申报”菜单，进入申报提交工作界面。如图3</w:t>
      </w:r>
      <w:r>
        <w:rPr>
          <w:rFonts w:asciiTheme="minorEastAsia" w:hAnsiTheme="minorEastAsia"/>
          <w:sz w:val="24"/>
          <w:szCs w:val="24"/>
        </w:rPr>
        <w:t>.6</w:t>
      </w:r>
      <w:r>
        <w:rPr>
          <w:rFonts w:asciiTheme="minorEastAsia" w:hAnsiTheme="minorEastAsia" w:hint="eastAsia"/>
          <w:sz w:val="24"/>
          <w:szCs w:val="24"/>
        </w:rPr>
        <w:t>-</w:t>
      </w:r>
      <w:r>
        <w:rPr>
          <w:rFonts w:asciiTheme="minorEastAsia" w:hAnsiTheme="minorEastAsia"/>
          <w:sz w:val="24"/>
          <w:szCs w:val="24"/>
        </w:rPr>
        <w:t>1所示</w:t>
      </w:r>
    </w:p>
    <w:p w:rsidR="003960E9" w:rsidRDefault="00C172D6">
      <w:pPr>
        <w:ind w:right="4320"/>
        <w:jc w:val="right"/>
        <w:rPr>
          <w:sz w:val="24"/>
          <w:szCs w:val="24"/>
        </w:rPr>
      </w:pPr>
      <w:r>
        <w:rPr>
          <w:noProof/>
        </w:rPr>
        <w:drawing>
          <wp:inline distT="0" distB="0" distL="114300" distR="114300">
            <wp:extent cx="5264785" cy="1534795"/>
            <wp:effectExtent l="0" t="0" r="8255" b="4445"/>
            <wp:docPr id="140" name="图片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0" name="图片 24"/>
                    <pic:cNvPicPr>
                      <a:picLocks noChangeAspect="1"/>
                    </pic:cNvPicPr>
                  </pic:nvPicPr>
                  <pic:blipFill>
                    <a:blip r:embed="rId93"/>
                    <a:stretch>
                      <a:fillRect/>
                    </a:stretch>
                  </pic:blipFill>
                  <pic:spPr>
                    <a:xfrm>
                      <a:off x="0" y="0"/>
                      <a:ext cx="5264785" cy="15347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960E9" w:rsidRDefault="00C172D6">
      <w:pPr>
        <w:jc w:val="center"/>
        <w:rPr>
          <w:rFonts w:asciiTheme="minorEastAsia" w:hAnsiTheme="minorEastAsia"/>
          <w:szCs w:val="21"/>
        </w:rPr>
      </w:pPr>
      <w:r>
        <w:rPr>
          <w:rFonts w:asciiTheme="minorEastAsia" w:hAnsiTheme="minorEastAsia"/>
          <w:szCs w:val="21"/>
        </w:rPr>
        <w:t>图</w:t>
      </w:r>
      <w:r>
        <w:rPr>
          <w:rFonts w:asciiTheme="minorEastAsia" w:hAnsiTheme="minorEastAsia" w:hint="eastAsia"/>
          <w:szCs w:val="21"/>
        </w:rPr>
        <w:t>3</w:t>
      </w:r>
      <w:r>
        <w:rPr>
          <w:rFonts w:asciiTheme="minorEastAsia" w:hAnsiTheme="minorEastAsia"/>
          <w:szCs w:val="21"/>
        </w:rPr>
        <w:t>.6</w:t>
      </w:r>
      <w:r>
        <w:rPr>
          <w:rFonts w:asciiTheme="minorEastAsia" w:hAnsiTheme="minorEastAsia" w:hint="eastAsia"/>
          <w:szCs w:val="21"/>
        </w:rPr>
        <w:t>-</w:t>
      </w:r>
      <w:r>
        <w:rPr>
          <w:rFonts w:asciiTheme="minorEastAsia" w:hAnsiTheme="minorEastAsia"/>
          <w:szCs w:val="21"/>
        </w:rPr>
        <w:t>1 提交申报界面</w:t>
      </w:r>
    </w:p>
    <w:p w:rsidR="003960E9" w:rsidRDefault="00C172D6">
      <w:pPr>
        <w:pStyle w:val="a6"/>
        <w:numPr>
          <w:ilvl w:val="0"/>
          <w:numId w:val="22"/>
        </w:numPr>
        <w:spacing w:line="360" w:lineRule="auto"/>
        <w:ind w:firstLineChars="0"/>
        <w:rPr>
          <w:rFonts w:asciiTheme="minorEastAsia" w:hAnsiTheme="minorEastAsia"/>
          <w:sz w:val="24"/>
          <w:szCs w:val="24"/>
        </w:rPr>
      </w:pPr>
      <w:r>
        <w:rPr>
          <w:rFonts w:asciiTheme="minorEastAsia" w:hAnsiTheme="minorEastAsia"/>
          <w:sz w:val="24"/>
          <w:szCs w:val="24"/>
        </w:rPr>
        <w:t>点击</w:t>
      </w:r>
      <w:r>
        <w:rPr>
          <w:rFonts w:asciiTheme="minorEastAsia" w:hAnsiTheme="minorEastAsia" w:hint="eastAsia"/>
          <w:sz w:val="24"/>
          <w:szCs w:val="24"/>
        </w:rPr>
        <w:t>“提交申报”按钮，系统将提示申报确认界面，如下图所示：</w:t>
      </w:r>
    </w:p>
    <w:p w:rsidR="003960E9" w:rsidRDefault="00C172D6">
      <w:pPr>
        <w:pStyle w:val="a6"/>
        <w:spacing w:line="360" w:lineRule="auto"/>
        <w:ind w:left="780" w:firstLineChars="0" w:firstLine="0"/>
        <w:rPr>
          <w:rFonts w:asciiTheme="minorEastAsia" w:hAnsiTheme="minorEastAsia"/>
          <w:sz w:val="24"/>
          <w:szCs w:val="24"/>
        </w:rPr>
      </w:pPr>
      <w:r>
        <w:rPr>
          <w:noProof/>
        </w:rPr>
        <w:lastRenderedPageBreak/>
        <w:drawing>
          <wp:inline distT="0" distB="0" distL="114300" distR="114300">
            <wp:extent cx="4953000" cy="2103120"/>
            <wp:effectExtent l="0" t="0" r="0" b="0"/>
            <wp:docPr id="141" name="图片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1" name="图片 25"/>
                    <pic:cNvPicPr>
                      <a:picLocks noChangeAspect="1"/>
                    </pic:cNvPicPr>
                  </pic:nvPicPr>
                  <pic:blipFill>
                    <a:blip r:embed="rId94"/>
                    <a:stretch>
                      <a:fillRect/>
                    </a:stretch>
                  </pic:blipFill>
                  <pic:spPr>
                    <a:xfrm>
                      <a:off x="0" y="0"/>
                      <a:ext cx="4953000" cy="21031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960E9" w:rsidRDefault="00C172D6">
      <w:pPr>
        <w:pStyle w:val="a6"/>
        <w:numPr>
          <w:ilvl w:val="0"/>
          <w:numId w:val="22"/>
        </w:numPr>
        <w:spacing w:line="360" w:lineRule="auto"/>
        <w:ind w:firstLineChars="0"/>
        <w:rPr>
          <w:rFonts w:asciiTheme="minorEastAsia" w:hAnsiTheme="minorEastAsia"/>
          <w:sz w:val="24"/>
          <w:szCs w:val="24"/>
        </w:rPr>
      </w:pPr>
      <w:r>
        <w:rPr>
          <w:rFonts w:asciiTheme="minorEastAsia" w:hAnsiTheme="minorEastAsia"/>
          <w:sz w:val="24"/>
          <w:szCs w:val="24"/>
        </w:rPr>
        <w:t>点击</w:t>
      </w:r>
      <w:r>
        <w:rPr>
          <w:rFonts w:asciiTheme="minorEastAsia" w:hAnsiTheme="minorEastAsia" w:hint="eastAsia"/>
          <w:sz w:val="24"/>
          <w:szCs w:val="24"/>
        </w:rPr>
        <w:t>“同意并继续提交”按钮，系统会将已审核通过的项目上报上级单位。</w:t>
      </w:r>
    </w:p>
    <w:p w:rsidR="003960E9" w:rsidRDefault="00C172D6">
      <w:pPr>
        <w:pStyle w:val="a6"/>
        <w:numPr>
          <w:ilvl w:val="0"/>
          <w:numId w:val="22"/>
        </w:numPr>
        <w:spacing w:line="360" w:lineRule="auto"/>
        <w:ind w:firstLineChars="0"/>
        <w:rPr>
          <w:rFonts w:asciiTheme="minorEastAsia" w:hAnsiTheme="minorEastAsia"/>
          <w:sz w:val="24"/>
          <w:szCs w:val="24"/>
        </w:rPr>
      </w:pPr>
      <w:r>
        <w:rPr>
          <w:rFonts w:asciiTheme="minorEastAsia" w:hAnsiTheme="minorEastAsia"/>
          <w:sz w:val="24"/>
          <w:szCs w:val="24"/>
        </w:rPr>
        <w:t>点击</w:t>
      </w:r>
      <w:r>
        <w:rPr>
          <w:rFonts w:asciiTheme="minorEastAsia" w:hAnsiTheme="minorEastAsia" w:hint="eastAsia"/>
          <w:sz w:val="24"/>
          <w:szCs w:val="24"/>
        </w:rPr>
        <w:t>“取消”按钮，取消本次上报操作。</w:t>
      </w:r>
    </w:p>
    <w:p w:rsidR="003960E9" w:rsidRDefault="00C172D6">
      <w:pPr>
        <w:pStyle w:val="2"/>
      </w:pPr>
      <w:bookmarkStart w:id="18" w:name="_Toc2846674"/>
      <w:r>
        <w:rPr>
          <w:rFonts w:hint="eastAsia"/>
        </w:rPr>
        <w:t>7</w:t>
      </w:r>
      <w:r>
        <w:rPr>
          <w:rFonts w:hint="eastAsia"/>
        </w:rPr>
        <w:t>、项目检索</w:t>
      </w:r>
      <w:bookmarkEnd w:id="18"/>
    </w:p>
    <w:p w:rsidR="003960E9" w:rsidRDefault="00C172D6">
      <w:pPr>
        <w:spacing w:line="360" w:lineRule="auto"/>
        <w:ind w:left="420"/>
        <w:rPr>
          <w:sz w:val="24"/>
          <w:szCs w:val="24"/>
        </w:rPr>
      </w:pPr>
      <w:r>
        <w:rPr>
          <w:sz w:val="24"/>
          <w:szCs w:val="24"/>
        </w:rPr>
        <w:t>本功能用于查询</w:t>
      </w:r>
      <w:r>
        <w:rPr>
          <w:rFonts w:hint="eastAsia"/>
          <w:sz w:val="24"/>
          <w:szCs w:val="24"/>
        </w:rPr>
        <w:t>，科研</w:t>
      </w:r>
      <w:r>
        <w:rPr>
          <w:sz w:val="24"/>
          <w:szCs w:val="24"/>
        </w:rPr>
        <w:t>单位管理的全部项目情况</w:t>
      </w:r>
      <w:r>
        <w:rPr>
          <w:rFonts w:hint="eastAsia"/>
          <w:sz w:val="24"/>
          <w:szCs w:val="24"/>
        </w:rPr>
        <w:t>。</w:t>
      </w:r>
    </w:p>
    <w:p w:rsidR="003960E9" w:rsidRDefault="00C172D6">
      <w:pPr>
        <w:pStyle w:val="a6"/>
        <w:numPr>
          <w:ilvl w:val="0"/>
          <w:numId w:val="23"/>
        </w:numPr>
        <w:spacing w:line="360" w:lineRule="auto"/>
        <w:ind w:firstLineChars="0"/>
        <w:rPr>
          <w:rFonts w:asciiTheme="minorEastAsia" w:hAnsiTheme="minorEastAsia"/>
          <w:sz w:val="24"/>
          <w:szCs w:val="24"/>
        </w:rPr>
      </w:pPr>
      <w:r>
        <w:rPr>
          <w:rFonts w:asciiTheme="minorEastAsia" w:hAnsiTheme="minorEastAsia"/>
          <w:sz w:val="24"/>
          <w:szCs w:val="24"/>
        </w:rPr>
        <w:t>已登录到</w:t>
      </w:r>
      <w:r>
        <w:rPr>
          <w:rFonts w:asciiTheme="minorEastAsia" w:hAnsiTheme="minorEastAsia" w:hint="eastAsia"/>
          <w:sz w:val="24"/>
          <w:szCs w:val="24"/>
        </w:rPr>
        <w:t>“申报管理系统”。找到左侧功能菜单“项目申报”下面的“申报项目检索”菜单。</w:t>
      </w:r>
    </w:p>
    <w:p w:rsidR="003960E9" w:rsidRDefault="00C172D6">
      <w:pPr>
        <w:pStyle w:val="a6"/>
        <w:numPr>
          <w:ilvl w:val="0"/>
          <w:numId w:val="23"/>
        </w:numPr>
        <w:spacing w:line="360" w:lineRule="auto"/>
        <w:ind w:firstLineChars="0"/>
        <w:rPr>
          <w:rFonts w:asciiTheme="minorEastAsia" w:hAnsiTheme="minorEastAsia"/>
          <w:sz w:val="24"/>
          <w:szCs w:val="24"/>
        </w:rPr>
      </w:pPr>
      <w:r>
        <w:rPr>
          <w:rFonts w:asciiTheme="minorEastAsia" w:hAnsiTheme="minorEastAsia"/>
          <w:sz w:val="24"/>
          <w:szCs w:val="24"/>
        </w:rPr>
        <w:t>点击</w:t>
      </w:r>
      <w:r>
        <w:rPr>
          <w:rFonts w:asciiTheme="minorEastAsia" w:hAnsiTheme="minorEastAsia" w:hint="eastAsia"/>
          <w:sz w:val="24"/>
          <w:szCs w:val="24"/>
        </w:rPr>
        <w:t>“申报项目检索”菜单，进入项目查询检索工作界面。如图3</w:t>
      </w:r>
      <w:r>
        <w:rPr>
          <w:rFonts w:asciiTheme="minorEastAsia" w:hAnsiTheme="minorEastAsia"/>
          <w:sz w:val="24"/>
          <w:szCs w:val="24"/>
        </w:rPr>
        <w:t>.7</w:t>
      </w:r>
      <w:r>
        <w:rPr>
          <w:rFonts w:asciiTheme="minorEastAsia" w:hAnsiTheme="minorEastAsia" w:hint="eastAsia"/>
          <w:sz w:val="24"/>
          <w:szCs w:val="24"/>
        </w:rPr>
        <w:t>-</w:t>
      </w:r>
      <w:r>
        <w:rPr>
          <w:rFonts w:asciiTheme="minorEastAsia" w:hAnsiTheme="minorEastAsia"/>
          <w:sz w:val="24"/>
          <w:szCs w:val="24"/>
        </w:rPr>
        <w:t>1所示</w:t>
      </w:r>
      <w:r>
        <w:rPr>
          <w:rFonts w:hint="eastAsia"/>
        </w:rPr>
        <w:t>：</w:t>
      </w:r>
    </w:p>
    <w:p w:rsidR="003960E9" w:rsidRDefault="00C172D6">
      <w:pPr>
        <w:pStyle w:val="a6"/>
        <w:spacing w:line="360" w:lineRule="auto"/>
        <w:ind w:left="780" w:firstLineChars="0" w:firstLine="0"/>
        <w:rPr>
          <w:rFonts w:asciiTheme="minorEastAsia" w:hAnsiTheme="minorEastAsia"/>
          <w:sz w:val="24"/>
          <w:szCs w:val="24"/>
        </w:rPr>
      </w:pPr>
      <w:r>
        <w:rPr>
          <w:noProof/>
        </w:rPr>
        <w:drawing>
          <wp:inline distT="0" distB="0" distL="114300" distR="114300">
            <wp:extent cx="5274310" cy="2324100"/>
            <wp:effectExtent l="0" t="0" r="13970" b="7620"/>
            <wp:docPr id="142" name="图片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2" name="图片 26"/>
                    <pic:cNvPicPr>
                      <a:picLocks noChangeAspect="1"/>
                    </pic:cNvPicPr>
                  </pic:nvPicPr>
                  <pic:blipFill>
                    <a:blip r:embed="rId95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324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960E9" w:rsidRDefault="00C172D6">
      <w:pPr>
        <w:spacing w:line="360" w:lineRule="auto"/>
        <w:jc w:val="center"/>
        <w:rPr>
          <w:rFonts w:asciiTheme="minorEastAsia" w:hAnsiTheme="minorEastAsia"/>
        </w:rPr>
      </w:pPr>
      <w:r>
        <w:rPr>
          <w:rFonts w:asciiTheme="minorEastAsia" w:hAnsiTheme="minorEastAsia"/>
        </w:rPr>
        <w:t>图</w:t>
      </w:r>
      <w:r>
        <w:rPr>
          <w:rFonts w:asciiTheme="minorEastAsia" w:hAnsiTheme="minorEastAsia" w:hint="eastAsia"/>
        </w:rPr>
        <w:t>3</w:t>
      </w:r>
      <w:r>
        <w:rPr>
          <w:rFonts w:asciiTheme="minorEastAsia" w:hAnsiTheme="minorEastAsia"/>
        </w:rPr>
        <w:t>.7</w:t>
      </w:r>
      <w:r>
        <w:rPr>
          <w:rFonts w:asciiTheme="minorEastAsia" w:hAnsiTheme="minorEastAsia" w:hint="eastAsia"/>
        </w:rPr>
        <w:t>-</w:t>
      </w:r>
      <w:r>
        <w:rPr>
          <w:rFonts w:asciiTheme="minorEastAsia" w:hAnsiTheme="minorEastAsia"/>
        </w:rPr>
        <w:t>1 项目查询检索界面</w:t>
      </w:r>
    </w:p>
    <w:p w:rsidR="003960E9" w:rsidRDefault="00C172D6">
      <w:pPr>
        <w:pStyle w:val="a6"/>
        <w:numPr>
          <w:ilvl w:val="0"/>
          <w:numId w:val="23"/>
        </w:numPr>
        <w:spacing w:line="360" w:lineRule="auto"/>
        <w:ind w:firstLineChars="0"/>
        <w:rPr>
          <w:rFonts w:asciiTheme="minorEastAsia" w:hAnsiTheme="minorEastAsia"/>
          <w:sz w:val="24"/>
          <w:szCs w:val="24"/>
        </w:rPr>
      </w:pPr>
      <w:r>
        <w:rPr>
          <w:rFonts w:asciiTheme="minorEastAsia" w:hAnsiTheme="minorEastAsia" w:hint="eastAsia"/>
          <w:sz w:val="24"/>
          <w:szCs w:val="24"/>
        </w:rPr>
        <w:t>点击“搜索”</w:t>
      </w:r>
      <w:r>
        <w:rPr>
          <w:rFonts w:asciiTheme="minorEastAsia" w:hAnsiTheme="minorEastAsia"/>
          <w:sz w:val="24"/>
          <w:szCs w:val="24"/>
        </w:rPr>
        <w:t>按钮</w:t>
      </w:r>
      <w:r>
        <w:rPr>
          <w:rFonts w:asciiTheme="minorEastAsia" w:hAnsiTheme="minorEastAsia" w:hint="eastAsia"/>
          <w:sz w:val="24"/>
          <w:szCs w:val="24"/>
        </w:rPr>
        <w:t>，系统将根据用户录入的过滤条件，对项目列表进行过滤。</w:t>
      </w:r>
    </w:p>
    <w:p w:rsidR="003960E9" w:rsidRDefault="00C172D6">
      <w:pPr>
        <w:pStyle w:val="a6"/>
        <w:numPr>
          <w:ilvl w:val="0"/>
          <w:numId w:val="23"/>
        </w:numPr>
        <w:spacing w:line="360" w:lineRule="auto"/>
        <w:ind w:firstLineChars="0"/>
        <w:rPr>
          <w:rFonts w:asciiTheme="minorEastAsia" w:hAnsiTheme="minorEastAsia"/>
          <w:sz w:val="24"/>
          <w:szCs w:val="24"/>
        </w:rPr>
      </w:pPr>
      <w:r>
        <w:rPr>
          <w:rFonts w:asciiTheme="minorEastAsia" w:hAnsiTheme="minorEastAsia"/>
          <w:sz w:val="24"/>
          <w:szCs w:val="24"/>
        </w:rPr>
        <w:t>点击</w:t>
      </w:r>
      <w:r>
        <w:rPr>
          <w:rFonts w:asciiTheme="minorEastAsia" w:hAnsiTheme="minorEastAsia" w:hint="eastAsia"/>
          <w:sz w:val="24"/>
          <w:szCs w:val="24"/>
        </w:rPr>
        <w:t>项目列表上部页签，将对项目列表结果，按照项目状态进行快捷检索。</w:t>
      </w:r>
    </w:p>
    <w:p w:rsidR="003960E9" w:rsidRDefault="00C172D6">
      <w:pPr>
        <w:pStyle w:val="2"/>
        <w:numPr>
          <w:ilvl w:val="0"/>
          <w:numId w:val="14"/>
        </w:numPr>
      </w:pPr>
      <w:r>
        <w:rPr>
          <w:rFonts w:hint="eastAsia"/>
        </w:rPr>
        <w:lastRenderedPageBreak/>
        <w:t>立项项目</w:t>
      </w:r>
    </w:p>
    <w:p w:rsidR="003960E9" w:rsidRDefault="00C172D6">
      <w:pPr>
        <w:spacing w:line="360" w:lineRule="auto"/>
        <w:ind w:firstLine="420"/>
        <w:rPr>
          <w:sz w:val="24"/>
          <w:szCs w:val="24"/>
        </w:rPr>
      </w:pPr>
      <w:r>
        <w:rPr>
          <w:rFonts w:hint="eastAsia"/>
          <w:sz w:val="24"/>
          <w:szCs w:val="24"/>
        </w:rPr>
        <w:t>立项项目功能，用于查看当前申报人在</w:t>
      </w:r>
      <w:proofErr w:type="gramStart"/>
      <w:r>
        <w:rPr>
          <w:rFonts w:hint="eastAsia"/>
          <w:sz w:val="24"/>
          <w:szCs w:val="24"/>
        </w:rPr>
        <w:t>研</w:t>
      </w:r>
      <w:proofErr w:type="gramEnd"/>
      <w:r>
        <w:rPr>
          <w:rFonts w:hint="eastAsia"/>
          <w:sz w:val="24"/>
          <w:szCs w:val="24"/>
        </w:rPr>
        <w:t>项目。</w:t>
      </w:r>
    </w:p>
    <w:p w:rsidR="003960E9" w:rsidRDefault="00C172D6">
      <w:pPr>
        <w:pStyle w:val="a6"/>
        <w:spacing w:line="360" w:lineRule="auto"/>
        <w:ind w:left="420" w:firstLineChars="0" w:firstLine="0"/>
        <w:rPr>
          <w:rFonts w:asciiTheme="minorEastAsia" w:hAnsiTheme="minorEastAsia"/>
          <w:sz w:val="24"/>
          <w:szCs w:val="24"/>
        </w:rPr>
      </w:pPr>
      <w:r>
        <w:rPr>
          <w:rFonts w:asciiTheme="minorEastAsia" w:hAnsiTheme="minorEastAsia" w:hint="eastAsia"/>
          <w:sz w:val="24"/>
          <w:szCs w:val="24"/>
        </w:rPr>
        <w:t>1）</w:t>
      </w:r>
      <w:r>
        <w:rPr>
          <w:rFonts w:asciiTheme="minorEastAsia" w:hAnsiTheme="minorEastAsia"/>
          <w:sz w:val="24"/>
          <w:szCs w:val="24"/>
        </w:rPr>
        <w:t>已登录到</w:t>
      </w:r>
      <w:r>
        <w:rPr>
          <w:rFonts w:asciiTheme="minorEastAsia" w:hAnsiTheme="minorEastAsia" w:hint="eastAsia"/>
          <w:sz w:val="24"/>
          <w:szCs w:val="24"/>
        </w:rPr>
        <w:t>“申报管理系统”。</w:t>
      </w:r>
    </w:p>
    <w:p w:rsidR="003960E9" w:rsidRDefault="00C172D6">
      <w:pPr>
        <w:pStyle w:val="a6"/>
        <w:spacing w:line="360" w:lineRule="auto"/>
        <w:ind w:left="420" w:firstLineChars="0" w:firstLine="0"/>
        <w:rPr>
          <w:sz w:val="24"/>
          <w:szCs w:val="24"/>
        </w:rPr>
      </w:pPr>
      <w:r>
        <w:rPr>
          <w:rFonts w:asciiTheme="minorEastAsia" w:hAnsiTheme="minorEastAsia" w:hint="eastAsia"/>
          <w:sz w:val="24"/>
          <w:szCs w:val="24"/>
        </w:rPr>
        <w:t>2）点击左侧功能菜单“立项项目”模块下的“项目检索”菜单，进入项目检索功能界面。如果项目已立项，则项目的状态为“已立项”，此时项目可以执行申报书、活页申报操作。如下图所示：</w:t>
      </w:r>
    </w:p>
    <w:p w:rsidR="003960E9" w:rsidRDefault="00C172D6">
      <w:pPr>
        <w:spacing w:line="360" w:lineRule="auto"/>
        <w:ind w:firstLine="420"/>
        <w:jc w:val="right"/>
      </w:pPr>
      <w:r>
        <w:rPr>
          <w:noProof/>
        </w:rPr>
        <w:drawing>
          <wp:inline distT="0" distB="0" distL="114300" distR="114300">
            <wp:extent cx="5273040" cy="2249170"/>
            <wp:effectExtent l="0" t="0" r="0" b="6350"/>
            <wp:docPr id="156" name="图片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6" name="图片 34"/>
                    <pic:cNvPicPr>
                      <a:picLocks noChangeAspect="1"/>
                    </pic:cNvPicPr>
                  </pic:nvPicPr>
                  <pic:blipFill>
                    <a:blip r:embed="rId96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22491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960E9" w:rsidRDefault="00C172D6">
      <w:pPr>
        <w:spacing w:line="360" w:lineRule="auto"/>
        <w:ind w:firstLine="420"/>
        <w:jc w:val="center"/>
        <w:rPr>
          <w:rFonts w:asciiTheme="minorEastAsia" w:hAnsiTheme="minorEastAsia"/>
        </w:rPr>
      </w:pPr>
      <w:r>
        <w:rPr>
          <w:rFonts w:asciiTheme="minorEastAsia" w:hAnsiTheme="minorEastAsia"/>
        </w:rPr>
        <w:t>图</w:t>
      </w:r>
      <w:r>
        <w:rPr>
          <w:rFonts w:asciiTheme="minorEastAsia" w:hAnsiTheme="minorEastAsia" w:hint="eastAsia"/>
        </w:rPr>
        <w:t>3</w:t>
      </w:r>
      <w:r>
        <w:rPr>
          <w:rFonts w:asciiTheme="minorEastAsia" w:hAnsiTheme="minorEastAsia"/>
        </w:rPr>
        <w:t>.</w:t>
      </w:r>
      <w:r>
        <w:rPr>
          <w:rFonts w:asciiTheme="minorEastAsia" w:hAnsiTheme="minorEastAsia" w:hint="eastAsia"/>
        </w:rPr>
        <w:t>8-</w:t>
      </w:r>
      <w:r>
        <w:rPr>
          <w:rFonts w:asciiTheme="minorEastAsia" w:hAnsiTheme="minorEastAsia"/>
        </w:rPr>
        <w:t>1</w:t>
      </w:r>
      <w:r>
        <w:rPr>
          <w:rFonts w:asciiTheme="minorEastAsia" w:hAnsiTheme="minorEastAsia" w:hint="eastAsia"/>
        </w:rPr>
        <w:t>-</w:t>
      </w:r>
      <w:r>
        <w:rPr>
          <w:rFonts w:asciiTheme="minorEastAsia" w:hAnsiTheme="minorEastAsia"/>
        </w:rPr>
        <w:t xml:space="preserve">1 </w:t>
      </w:r>
      <w:r>
        <w:rPr>
          <w:rFonts w:asciiTheme="minorEastAsia" w:hAnsiTheme="minorEastAsia" w:hint="eastAsia"/>
        </w:rPr>
        <w:t>立项项目</w:t>
      </w:r>
      <w:r>
        <w:rPr>
          <w:rFonts w:asciiTheme="minorEastAsia" w:hAnsiTheme="minorEastAsia"/>
        </w:rPr>
        <w:t>界面</w:t>
      </w:r>
    </w:p>
    <w:p w:rsidR="003960E9" w:rsidRDefault="003960E9">
      <w:pPr>
        <w:spacing w:line="360" w:lineRule="auto"/>
        <w:ind w:firstLine="420"/>
        <w:jc w:val="right"/>
        <w:rPr>
          <w:rFonts w:asciiTheme="minorEastAsia" w:hAnsiTheme="minorEastAsia"/>
        </w:rPr>
      </w:pPr>
    </w:p>
    <w:p w:rsidR="003960E9" w:rsidRDefault="00C172D6">
      <w:pPr>
        <w:pStyle w:val="a6"/>
        <w:spacing w:line="360" w:lineRule="auto"/>
        <w:ind w:firstLine="480"/>
        <w:rPr>
          <w:rFonts w:asciiTheme="minorEastAsia" w:hAnsiTheme="minorEastAsia"/>
          <w:sz w:val="24"/>
          <w:szCs w:val="24"/>
        </w:rPr>
      </w:pPr>
      <w:r>
        <w:rPr>
          <w:rFonts w:asciiTheme="minorEastAsia" w:hAnsiTheme="minorEastAsia" w:hint="eastAsia"/>
          <w:sz w:val="24"/>
          <w:szCs w:val="24"/>
        </w:rPr>
        <w:t>3）</w:t>
      </w:r>
      <w:r>
        <w:rPr>
          <w:rFonts w:asciiTheme="minorEastAsia" w:hAnsiTheme="minorEastAsia"/>
          <w:sz w:val="24"/>
          <w:szCs w:val="24"/>
        </w:rPr>
        <w:t>点击</w:t>
      </w:r>
      <w:r>
        <w:rPr>
          <w:rFonts w:asciiTheme="minorEastAsia" w:hAnsiTheme="minorEastAsia" w:hint="eastAsia"/>
          <w:sz w:val="24"/>
          <w:szCs w:val="24"/>
        </w:rPr>
        <w:t>“搜索”按钮，可以检索过滤当前项目列表。</w:t>
      </w:r>
    </w:p>
    <w:p w:rsidR="003960E9" w:rsidRDefault="00C172D6">
      <w:pPr>
        <w:pStyle w:val="a6"/>
        <w:spacing w:line="360" w:lineRule="auto"/>
        <w:ind w:firstLine="480"/>
        <w:rPr>
          <w:rFonts w:asciiTheme="minorEastAsia" w:hAnsiTheme="minorEastAsia"/>
          <w:sz w:val="24"/>
          <w:szCs w:val="24"/>
        </w:rPr>
      </w:pPr>
      <w:r>
        <w:rPr>
          <w:rFonts w:asciiTheme="minorEastAsia" w:hAnsiTheme="minorEastAsia" w:hint="eastAsia"/>
          <w:sz w:val="24"/>
          <w:szCs w:val="24"/>
        </w:rPr>
        <w:t>4）</w:t>
      </w:r>
      <w:r>
        <w:rPr>
          <w:rFonts w:asciiTheme="minorEastAsia" w:hAnsiTheme="minorEastAsia"/>
          <w:sz w:val="24"/>
          <w:szCs w:val="24"/>
        </w:rPr>
        <w:t>点击</w:t>
      </w:r>
      <w:r>
        <w:rPr>
          <w:rFonts w:asciiTheme="minorEastAsia" w:hAnsiTheme="minorEastAsia" w:hint="eastAsia"/>
          <w:sz w:val="24"/>
          <w:szCs w:val="24"/>
        </w:rPr>
        <w:t>“申报书”按钮，可以下载项目申报书信息。</w:t>
      </w:r>
    </w:p>
    <w:p w:rsidR="003960E9" w:rsidRDefault="00C172D6">
      <w:pPr>
        <w:pStyle w:val="a6"/>
        <w:spacing w:line="360" w:lineRule="auto"/>
        <w:ind w:firstLine="480"/>
        <w:rPr>
          <w:rFonts w:asciiTheme="minorEastAsia" w:hAnsiTheme="minorEastAsia"/>
          <w:sz w:val="24"/>
          <w:szCs w:val="24"/>
        </w:rPr>
      </w:pPr>
      <w:r>
        <w:rPr>
          <w:rFonts w:asciiTheme="minorEastAsia" w:hAnsiTheme="minorEastAsia" w:hint="eastAsia"/>
          <w:sz w:val="24"/>
          <w:szCs w:val="24"/>
        </w:rPr>
        <w:t>5）</w:t>
      </w:r>
      <w:r>
        <w:rPr>
          <w:rFonts w:asciiTheme="minorEastAsia" w:hAnsiTheme="minorEastAsia"/>
          <w:sz w:val="24"/>
          <w:szCs w:val="24"/>
        </w:rPr>
        <w:t>点击</w:t>
      </w:r>
      <w:r>
        <w:rPr>
          <w:rFonts w:asciiTheme="minorEastAsia" w:hAnsiTheme="minorEastAsia" w:hint="eastAsia"/>
          <w:sz w:val="24"/>
          <w:szCs w:val="24"/>
        </w:rPr>
        <w:t>“活页”按钮，可以下载活页信息。</w:t>
      </w:r>
    </w:p>
    <w:p w:rsidR="003960E9" w:rsidRDefault="00C172D6">
      <w:r>
        <w:br w:type="page"/>
      </w:r>
    </w:p>
    <w:p w:rsidR="003960E9" w:rsidRDefault="00C172D6">
      <w:pPr>
        <w:pStyle w:val="1"/>
      </w:pPr>
      <w:bookmarkStart w:id="19" w:name="_Toc2846675"/>
      <w:r>
        <w:rPr>
          <w:rFonts w:hint="eastAsia"/>
        </w:rPr>
        <w:lastRenderedPageBreak/>
        <w:t>四、中级管理单位</w:t>
      </w:r>
      <w:bookmarkEnd w:id="19"/>
    </w:p>
    <w:p w:rsidR="003960E9" w:rsidRDefault="00C172D6">
      <w:pPr>
        <w:spacing w:line="360" w:lineRule="auto"/>
        <w:rPr>
          <w:sz w:val="24"/>
          <w:szCs w:val="24"/>
        </w:rPr>
      </w:pPr>
      <w:r>
        <w:rPr>
          <w:sz w:val="24"/>
          <w:szCs w:val="24"/>
        </w:rPr>
        <w:tab/>
      </w:r>
      <w:r>
        <w:rPr>
          <w:sz w:val="24"/>
          <w:szCs w:val="24"/>
        </w:rPr>
        <w:t>中级管理单位通过本申报系统</w:t>
      </w:r>
      <w:r>
        <w:rPr>
          <w:rFonts w:hint="eastAsia"/>
          <w:sz w:val="24"/>
          <w:szCs w:val="24"/>
        </w:rPr>
        <w:t>，</w:t>
      </w:r>
      <w:r>
        <w:rPr>
          <w:sz w:val="24"/>
          <w:szCs w:val="24"/>
        </w:rPr>
        <w:t>可在申报期内</w:t>
      </w:r>
      <w:r>
        <w:rPr>
          <w:rFonts w:hint="eastAsia"/>
          <w:sz w:val="24"/>
          <w:szCs w:val="24"/>
        </w:rPr>
        <w:t>，</w:t>
      </w:r>
      <w:r>
        <w:rPr>
          <w:sz w:val="24"/>
          <w:szCs w:val="24"/>
        </w:rPr>
        <w:t>对</w:t>
      </w:r>
      <w:r>
        <w:rPr>
          <w:rFonts w:hint="eastAsia"/>
          <w:sz w:val="24"/>
          <w:szCs w:val="24"/>
        </w:rPr>
        <w:t>所属各科研单位提交申报的项目，进行在线审批、退回修改等操作，以及按各自项目申报配额，向全国艺术科学规划领导小组办公室，提交申报审批通过的项目。</w:t>
      </w:r>
    </w:p>
    <w:p w:rsidR="003960E9" w:rsidRDefault="00C172D6">
      <w:pPr>
        <w:spacing w:line="360" w:lineRule="auto"/>
        <w:rPr>
          <w:sz w:val="24"/>
          <w:szCs w:val="24"/>
        </w:rPr>
      </w:pPr>
      <w:r>
        <w:rPr>
          <w:sz w:val="24"/>
          <w:szCs w:val="24"/>
        </w:rPr>
        <w:tab/>
      </w:r>
      <w:r>
        <w:rPr>
          <w:sz w:val="24"/>
          <w:szCs w:val="24"/>
        </w:rPr>
        <w:t>中级管理单位账号</w:t>
      </w:r>
      <w:r>
        <w:rPr>
          <w:rFonts w:hint="eastAsia"/>
          <w:sz w:val="24"/>
          <w:szCs w:val="24"/>
        </w:rPr>
        <w:t>，</w:t>
      </w:r>
      <w:r>
        <w:rPr>
          <w:sz w:val="24"/>
          <w:szCs w:val="24"/>
        </w:rPr>
        <w:t>由</w:t>
      </w:r>
      <w:r>
        <w:rPr>
          <w:rFonts w:hint="eastAsia"/>
          <w:sz w:val="24"/>
          <w:szCs w:val="24"/>
        </w:rPr>
        <w:t>全国艺术科学规划领导小组办公室统一开通，并发放到中级管理单位联系人手中，不支持在线注册。</w:t>
      </w:r>
    </w:p>
    <w:p w:rsidR="003960E9" w:rsidRDefault="00C172D6">
      <w:pPr>
        <w:pStyle w:val="2"/>
      </w:pPr>
      <w:bookmarkStart w:id="20" w:name="_Toc2846676"/>
      <w:r>
        <w:rPr>
          <w:rFonts w:hint="eastAsia"/>
        </w:rPr>
        <w:t>1</w:t>
      </w:r>
      <w:r>
        <w:rPr>
          <w:rFonts w:hint="eastAsia"/>
        </w:rPr>
        <w:t>、</w:t>
      </w:r>
      <w:r>
        <w:t>系统登录</w:t>
      </w:r>
      <w:bookmarkEnd w:id="20"/>
    </w:p>
    <w:p w:rsidR="003960E9" w:rsidRDefault="00C172D6">
      <w:pPr>
        <w:spacing w:line="360" w:lineRule="auto"/>
        <w:ind w:firstLine="420"/>
        <w:rPr>
          <w:rFonts w:asciiTheme="minorEastAsia" w:hAnsiTheme="minorEastAsia"/>
          <w:sz w:val="24"/>
          <w:szCs w:val="24"/>
        </w:rPr>
      </w:pPr>
      <w:r>
        <w:rPr>
          <w:sz w:val="24"/>
          <w:szCs w:val="24"/>
        </w:rPr>
        <w:t>通过</w:t>
      </w:r>
      <w:r>
        <w:rPr>
          <w:rFonts w:hint="eastAsia"/>
          <w:sz w:val="24"/>
          <w:szCs w:val="24"/>
        </w:rPr>
        <w:t>全国艺术科学规划领导小组办公室统一开通</w:t>
      </w:r>
      <w:r>
        <w:rPr>
          <w:rFonts w:asciiTheme="minorEastAsia" w:hAnsiTheme="minorEastAsia" w:hint="eastAsia"/>
          <w:sz w:val="24"/>
          <w:szCs w:val="24"/>
        </w:rPr>
        <w:t>的管理账号和密码，业务负责人通过系统的登录功能登录本系统。系统登录支持通过“管理账号”或“手机号”两种方式登录。本次申报涉及新旧系统切换，账号信息已全部迁移到新版系统，身份证和密码不变，系统第一次登陆后需要进行单位信息补录及确认。</w:t>
      </w:r>
      <w:r>
        <w:rPr>
          <w:rFonts w:asciiTheme="minorEastAsia" w:hAnsiTheme="minorEastAsia"/>
          <w:sz w:val="24"/>
          <w:szCs w:val="24"/>
        </w:rPr>
        <w:t>具体登陆流程操作如下</w:t>
      </w:r>
      <w:r>
        <w:rPr>
          <w:rFonts w:asciiTheme="minorEastAsia" w:hAnsiTheme="minorEastAsia" w:hint="eastAsia"/>
          <w:sz w:val="24"/>
          <w:szCs w:val="24"/>
        </w:rPr>
        <w:t>：</w:t>
      </w:r>
    </w:p>
    <w:p w:rsidR="003960E9" w:rsidRDefault="00C172D6">
      <w:pPr>
        <w:pStyle w:val="a6"/>
        <w:numPr>
          <w:ilvl w:val="0"/>
          <w:numId w:val="24"/>
        </w:numPr>
        <w:spacing w:line="360" w:lineRule="auto"/>
        <w:ind w:firstLineChars="0"/>
        <w:rPr>
          <w:rFonts w:asciiTheme="minorEastAsia" w:hAnsiTheme="minorEastAsia"/>
          <w:sz w:val="24"/>
          <w:szCs w:val="24"/>
        </w:rPr>
      </w:pPr>
      <w:r>
        <w:rPr>
          <w:rFonts w:asciiTheme="minorEastAsia" w:hAnsiTheme="minorEastAsia"/>
          <w:sz w:val="24"/>
          <w:szCs w:val="24"/>
        </w:rPr>
        <w:t>系统已安装了</w:t>
      </w:r>
      <w:r>
        <w:rPr>
          <w:rFonts w:asciiTheme="minorEastAsia" w:hAnsiTheme="minorEastAsia" w:hint="eastAsia"/>
          <w:sz w:val="24"/>
          <w:szCs w:val="24"/>
        </w:rPr>
        <w:t>，符合系统运行环境要求的浏览器。（参见：第一章 运行环境要求）。</w:t>
      </w:r>
    </w:p>
    <w:p w:rsidR="003960E9" w:rsidRDefault="00C172D6">
      <w:pPr>
        <w:pStyle w:val="a6"/>
        <w:numPr>
          <w:ilvl w:val="0"/>
          <w:numId w:val="24"/>
        </w:numPr>
        <w:spacing w:line="360" w:lineRule="auto"/>
        <w:ind w:firstLineChars="0"/>
        <w:rPr>
          <w:rFonts w:asciiTheme="minorEastAsia" w:hAnsiTheme="minorEastAsia"/>
          <w:sz w:val="24"/>
          <w:szCs w:val="24"/>
        </w:rPr>
      </w:pPr>
      <w:r>
        <w:rPr>
          <w:rFonts w:asciiTheme="minorEastAsia" w:hAnsiTheme="minorEastAsia"/>
          <w:sz w:val="24"/>
          <w:szCs w:val="24"/>
        </w:rPr>
        <w:t>已经拥有合法的账号和密码</w:t>
      </w:r>
      <w:r>
        <w:rPr>
          <w:rFonts w:asciiTheme="minorEastAsia" w:hAnsiTheme="minorEastAsia" w:hint="eastAsia"/>
          <w:sz w:val="24"/>
          <w:szCs w:val="24"/>
        </w:rPr>
        <w:t>。</w:t>
      </w:r>
    </w:p>
    <w:p w:rsidR="003960E9" w:rsidRDefault="00C172D6">
      <w:pPr>
        <w:pStyle w:val="a6"/>
        <w:numPr>
          <w:ilvl w:val="0"/>
          <w:numId w:val="24"/>
        </w:numPr>
        <w:spacing w:line="360" w:lineRule="auto"/>
        <w:ind w:firstLineChars="0"/>
        <w:rPr>
          <w:rFonts w:asciiTheme="minorEastAsia" w:hAnsiTheme="minorEastAsia"/>
          <w:sz w:val="24"/>
          <w:szCs w:val="24"/>
        </w:rPr>
      </w:pPr>
      <w:r>
        <w:rPr>
          <w:rFonts w:asciiTheme="minorEastAsia" w:hAnsiTheme="minorEastAsia"/>
          <w:sz w:val="24"/>
          <w:szCs w:val="24"/>
        </w:rPr>
        <w:t>打开您安装的浏览器</w:t>
      </w:r>
      <w:r>
        <w:rPr>
          <w:rFonts w:asciiTheme="minorEastAsia" w:hAnsiTheme="minorEastAsia" w:hint="eastAsia"/>
          <w:sz w:val="24"/>
          <w:szCs w:val="24"/>
        </w:rPr>
        <w:t>，在浏览器地址栏输入“申报管理系统”系统网址：</w:t>
      </w:r>
      <w:hyperlink r:id="rId97" w:history="1">
        <w:r>
          <w:rPr>
            <w:rStyle w:val="a5"/>
            <w:rFonts w:asciiTheme="minorEastAsia" w:hAnsiTheme="minorEastAsia"/>
            <w:sz w:val="24"/>
            <w:szCs w:val="24"/>
          </w:rPr>
          <w:t>http://yskx.mct.gov.cn</w:t>
        </w:r>
      </w:hyperlink>
      <w:r>
        <w:rPr>
          <w:rFonts w:asciiTheme="minorEastAsia" w:hAnsiTheme="minorEastAsia" w:hint="eastAsia"/>
          <w:sz w:val="24"/>
          <w:szCs w:val="24"/>
        </w:rPr>
        <w:t>，</w:t>
      </w:r>
      <w:r>
        <w:rPr>
          <w:rFonts w:asciiTheme="minorEastAsia" w:hAnsiTheme="minorEastAsia"/>
          <w:sz w:val="24"/>
          <w:szCs w:val="24"/>
        </w:rPr>
        <w:t>进入系统首页</w:t>
      </w:r>
      <w:r>
        <w:rPr>
          <w:rFonts w:asciiTheme="minorEastAsia" w:hAnsiTheme="minorEastAsia" w:hint="eastAsia"/>
          <w:sz w:val="24"/>
          <w:szCs w:val="24"/>
        </w:rPr>
        <w:t>（如图</w:t>
      </w:r>
      <w:r>
        <w:rPr>
          <w:rFonts w:asciiTheme="minorEastAsia" w:hAnsiTheme="minorEastAsia"/>
          <w:sz w:val="24"/>
          <w:szCs w:val="24"/>
        </w:rPr>
        <w:t>4.1</w:t>
      </w:r>
      <w:r>
        <w:rPr>
          <w:rFonts w:asciiTheme="minorEastAsia" w:hAnsiTheme="minorEastAsia" w:hint="eastAsia"/>
          <w:sz w:val="24"/>
          <w:szCs w:val="24"/>
        </w:rPr>
        <w:t>-</w:t>
      </w:r>
      <w:r>
        <w:rPr>
          <w:rFonts w:asciiTheme="minorEastAsia" w:hAnsiTheme="minorEastAsia"/>
          <w:sz w:val="24"/>
          <w:szCs w:val="24"/>
        </w:rPr>
        <w:t>1所示</w:t>
      </w:r>
      <w:r>
        <w:rPr>
          <w:rFonts w:asciiTheme="minorEastAsia" w:hAnsiTheme="minorEastAsia" w:hint="eastAsia"/>
          <w:sz w:val="24"/>
          <w:szCs w:val="24"/>
        </w:rPr>
        <w:t>）。</w:t>
      </w:r>
    </w:p>
    <w:p w:rsidR="003960E9" w:rsidRDefault="00C172D6">
      <w:pPr>
        <w:ind w:firstLine="420"/>
        <w:jc w:val="center"/>
        <w:rPr>
          <w:szCs w:val="21"/>
        </w:rPr>
      </w:pPr>
      <w:r>
        <w:rPr>
          <w:noProof/>
        </w:rPr>
        <w:lastRenderedPageBreak/>
        <w:drawing>
          <wp:inline distT="0" distB="0" distL="114300" distR="114300">
            <wp:extent cx="5270500" cy="3091180"/>
            <wp:effectExtent l="0" t="0" r="2540" b="2540"/>
            <wp:docPr id="15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2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30911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960E9" w:rsidRDefault="00C172D6">
      <w:pPr>
        <w:spacing w:line="360" w:lineRule="auto"/>
        <w:ind w:firstLine="420"/>
        <w:jc w:val="center"/>
        <w:rPr>
          <w:rFonts w:asciiTheme="minorEastAsia" w:hAnsiTheme="minorEastAsia"/>
          <w:szCs w:val="21"/>
        </w:rPr>
      </w:pPr>
      <w:r>
        <w:rPr>
          <w:rFonts w:asciiTheme="minorEastAsia" w:hAnsiTheme="minorEastAsia"/>
          <w:szCs w:val="21"/>
        </w:rPr>
        <w:t>图4</w:t>
      </w:r>
      <w:r>
        <w:rPr>
          <w:rFonts w:asciiTheme="minorEastAsia" w:hAnsiTheme="minorEastAsia" w:hint="eastAsia"/>
          <w:szCs w:val="21"/>
        </w:rPr>
        <w:t>.</w:t>
      </w:r>
      <w:r>
        <w:rPr>
          <w:rFonts w:asciiTheme="minorEastAsia" w:hAnsiTheme="minorEastAsia"/>
          <w:szCs w:val="21"/>
        </w:rPr>
        <w:t>1-1 系统登录界面</w:t>
      </w:r>
    </w:p>
    <w:p w:rsidR="003960E9" w:rsidRDefault="00C172D6">
      <w:pPr>
        <w:pStyle w:val="a6"/>
        <w:numPr>
          <w:ilvl w:val="0"/>
          <w:numId w:val="24"/>
        </w:numPr>
        <w:spacing w:line="360" w:lineRule="auto"/>
        <w:ind w:firstLineChars="0"/>
      </w:pPr>
      <w:r>
        <w:rPr>
          <w:rFonts w:asciiTheme="minorEastAsia" w:hAnsiTheme="minorEastAsia"/>
          <w:sz w:val="24"/>
          <w:szCs w:val="24"/>
        </w:rPr>
        <w:tab/>
        <w:t>请将您的</w:t>
      </w:r>
      <w:r>
        <w:rPr>
          <w:rFonts w:asciiTheme="minorEastAsia" w:hAnsiTheme="minorEastAsia" w:hint="eastAsia"/>
          <w:sz w:val="24"/>
          <w:szCs w:val="24"/>
        </w:rPr>
        <w:t>管理账号或手机号码（</w:t>
      </w:r>
      <w:r>
        <w:rPr>
          <w:rFonts w:asciiTheme="minorEastAsia" w:hAnsiTheme="minorEastAsia"/>
          <w:sz w:val="24"/>
          <w:szCs w:val="24"/>
        </w:rPr>
        <w:t>账号绑定的手机号</w:t>
      </w:r>
      <w:r>
        <w:rPr>
          <w:rFonts w:asciiTheme="minorEastAsia" w:hAnsiTheme="minorEastAsia" w:hint="eastAsia"/>
          <w:sz w:val="24"/>
          <w:szCs w:val="24"/>
        </w:rPr>
        <w:t>），填入账号输入框中，将您的账号密码填入密码输入框中，将验证码输入框右侧图片上的字符和数字，输入验证码输入框中</w:t>
      </w:r>
      <w:r>
        <w:rPr>
          <w:rFonts w:hint="eastAsia"/>
        </w:rPr>
        <w:t>。</w:t>
      </w:r>
    </w:p>
    <w:p w:rsidR="003960E9" w:rsidRDefault="00C172D6">
      <w:pPr>
        <w:pStyle w:val="a6"/>
        <w:numPr>
          <w:ilvl w:val="0"/>
          <w:numId w:val="24"/>
        </w:numPr>
        <w:spacing w:line="360" w:lineRule="auto"/>
        <w:ind w:firstLineChars="0"/>
        <w:rPr>
          <w:rFonts w:asciiTheme="minorEastAsia" w:hAnsiTheme="minorEastAsia"/>
          <w:sz w:val="24"/>
          <w:szCs w:val="24"/>
        </w:rPr>
      </w:pPr>
      <w:r>
        <w:rPr>
          <w:rFonts w:asciiTheme="minorEastAsia" w:hAnsiTheme="minorEastAsia"/>
          <w:sz w:val="24"/>
          <w:szCs w:val="24"/>
        </w:rPr>
        <w:t>单击</w:t>
      </w:r>
      <w:r>
        <w:rPr>
          <w:rFonts w:asciiTheme="minorEastAsia" w:hAnsiTheme="minorEastAsia" w:hint="eastAsia"/>
          <w:sz w:val="24"/>
          <w:szCs w:val="24"/>
        </w:rPr>
        <w:t>“登录”按钮，如果本年度第一次登陆新版系统，将进入“单位信息补录”界面（如图</w:t>
      </w:r>
      <w:r>
        <w:rPr>
          <w:rFonts w:asciiTheme="minorEastAsia" w:hAnsiTheme="minorEastAsia"/>
          <w:sz w:val="24"/>
          <w:szCs w:val="24"/>
        </w:rPr>
        <w:t>4.1</w:t>
      </w:r>
      <w:r>
        <w:rPr>
          <w:rFonts w:asciiTheme="minorEastAsia" w:hAnsiTheme="minorEastAsia" w:hint="eastAsia"/>
          <w:sz w:val="24"/>
          <w:szCs w:val="24"/>
        </w:rPr>
        <w:t>-</w:t>
      </w:r>
      <w:r>
        <w:rPr>
          <w:rFonts w:asciiTheme="minorEastAsia" w:hAnsiTheme="minorEastAsia"/>
          <w:sz w:val="24"/>
          <w:szCs w:val="24"/>
        </w:rPr>
        <w:t>2所示</w:t>
      </w:r>
      <w:r>
        <w:rPr>
          <w:rFonts w:asciiTheme="minorEastAsia" w:hAnsiTheme="minorEastAsia" w:hint="eastAsia"/>
          <w:sz w:val="24"/>
          <w:szCs w:val="24"/>
        </w:rPr>
        <w:t>），否则登录系统后,将进入项目审批界面（如图</w:t>
      </w:r>
      <w:r>
        <w:rPr>
          <w:rFonts w:asciiTheme="minorEastAsia" w:hAnsiTheme="minorEastAsia"/>
          <w:sz w:val="24"/>
          <w:szCs w:val="24"/>
        </w:rPr>
        <w:t>4.1</w:t>
      </w:r>
      <w:r>
        <w:rPr>
          <w:rFonts w:asciiTheme="minorEastAsia" w:hAnsiTheme="minorEastAsia" w:hint="eastAsia"/>
          <w:sz w:val="24"/>
          <w:szCs w:val="24"/>
        </w:rPr>
        <w:t>-</w:t>
      </w:r>
      <w:r>
        <w:rPr>
          <w:rFonts w:asciiTheme="minorEastAsia" w:hAnsiTheme="minorEastAsia"/>
          <w:sz w:val="24"/>
          <w:szCs w:val="24"/>
        </w:rPr>
        <w:t>3所示</w:t>
      </w:r>
      <w:r>
        <w:rPr>
          <w:rFonts w:asciiTheme="minorEastAsia" w:hAnsiTheme="minorEastAsia" w:hint="eastAsia"/>
          <w:sz w:val="24"/>
          <w:szCs w:val="24"/>
        </w:rPr>
        <w:t>）。</w:t>
      </w:r>
    </w:p>
    <w:p w:rsidR="003960E9" w:rsidRDefault="00C172D6">
      <w:pPr>
        <w:pStyle w:val="a6"/>
        <w:spacing w:line="360" w:lineRule="auto"/>
        <w:ind w:left="780" w:firstLineChars="0" w:firstLine="0"/>
        <w:rPr>
          <w:rFonts w:asciiTheme="minorEastAsia" w:hAnsiTheme="minorEastAsia"/>
          <w:sz w:val="24"/>
          <w:szCs w:val="24"/>
        </w:rPr>
      </w:pPr>
      <w:r>
        <w:rPr>
          <w:noProof/>
        </w:rPr>
        <w:drawing>
          <wp:inline distT="0" distB="0" distL="114300" distR="114300">
            <wp:extent cx="5264785" cy="2030095"/>
            <wp:effectExtent l="0" t="0" r="8255" b="12065"/>
            <wp:docPr id="26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图片 13"/>
                    <pic:cNvPicPr>
                      <a:picLocks noChangeAspect="1"/>
                    </pic:cNvPicPr>
                  </pic:nvPicPr>
                  <pic:blipFill>
                    <a:blip r:embed="rId98"/>
                    <a:stretch>
                      <a:fillRect/>
                    </a:stretch>
                  </pic:blipFill>
                  <pic:spPr>
                    <a:xfrm>
                      <a:off x="0" y="0"/>
                      <a:ext cx="5264785" cy="20300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960E9" w:rsidRDefault="00C172D6">
      <w:pPr>
        <w:pStyle w:val="a6"/>
        <w:spacing w:line="360" w:lineRule="auto"/>
        <w:ind w:left="1196" w:firstLineChars="0" w:firstLine="0"/>
        <w:jc w:val="center"/>
        <w:rPr>
          <w:rFonts w:asciiTheme="minorEastAsia" w:hAnsiTheme="minorEastAsia"/>
        </w:rPr>
      </w:pPr>
      <w:r>
        <w:rPr>
          <w:rFonts w:asciiTheme="minorEastAsia" w:hAnsiTheme="minorEastAsia"/>
        </w:rPr>
        <w:t>图4.1</w:t>
      </w:r>
      <w:r>
        <w:rPr>
          <w:rFonts w:asciiTheme="minorEastAsia" w:hAnsiTheme="minorEastAsia" w:hint="eastAsia"/>
        </w:rPr>
        <w:t>-</w:t>
      </w:r>
      <w:r>
        <w:rPr>
          <w:rFonts w:asciiTheme="minorEastAsia" w:hAnsiTheme="minorEastAsia"/>
        </w:rPr>
        <w:t>2 单位信息</w:t>
      </w:r>
      <w:r>
        <w:rPr>
          <w:rFonts w:asciiTheme="minorEastAsia" w:hAnsiTheme="minorEastAsia" w:hint="eastAsia"/>
        </w:rPr>
        <w:t>补录</w:t>
      </w:r>
      <w:r>
        <w:rPr>
          <w:rFonts w:asciiTheme="minorEastAsia" w:hAnsiTheme="minorEastAsia"/>
        </w:rPr>
        <w:t>界面</w:t>
      </w:r>
    </w:p>
    <w:p w:rsidR="003960E9" w:rsidRDefault="003960E9">
      <w:pPr>
        <w:pStyle w:val="a6"/>
        <w:spacing w:line="360" w:lineRule="auto"/>
        <w:ind w:left="780" w:firstLineChars="0" w:firstLine="0"/>
        <w:rPr>
          <w:rFonts w:asciiTheme="minorEastAsia" w:hAnsiTheme="minorEastAsia"/>
          <w:sz w:val="24"/>
          <w:szCs w:val="24"/>
        </w:rPr>
      </w:pPr>
    </w:p>
    <w:p w:rsidR="003960E9" w:rsidRDefault="00C172D6">
      <w:pPr>
        <w:pStyle w:val="a6"/>
        <w:spacing w:line="360" w:lineRule="auto"/>
        <w:ind w:leftChars="270" w:left="567" w:firstLineChars="0" w:firstLine="0"/>
        <w:jc w:val="left"/>
      </w:pPr>
      <w:r>
        <w:rPr>
          <w:noProof/>
        </w:rPr>
        <w:lastRenderedPageBreak/>
        <w:drawing>
          <wp:inline distT="0" distB="0" distL="114300" distR="114300">
            <wp:extent cx="5269230" cy="2300605"/>
            <wp:effectExtent l="0" t="0" r="3810" b="635"/>
            <wp:docPr id="143" name="图片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3" name="图片 27"/>
                    <pic:cNvPicPr>
                      <a:picLocks noChangeAspect="1"/>
                    </pic:cNvPicPr>
                  </pic:nvPicPr>
                  <pic:blipFill>
                    <a:blip r:embed="rId99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23006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960E9" w:rsidRDefault="00C172D6">
      <w:pPr>
        <w:pStyle w:val="a6"/>
        <w:spacing w:line="360" w:lineRule="auto"/>
        <w:ind w:left="1196" w:firstLineChars="0" w:firstLine="0"/>
        <w:jc w:val="center"/>
        <w:rPr>
          <w:rFonts w:asciiTheme="minorEastAsia" w:hAnsiTheme="minorEastAsia"/>
        </w:rPr>
      </w:pPr>
      <w:r>
        <w:rPr>
          <w:rFonts w:asciiTheme="minorEastAsia" w:hAnsiTheme="minorEastAsia"/>
        </w:rPr>
        <w:t>图4.1</w:t>
      </w:r>
      <w:r>
        <w:rPr>
          <w:rFonts w:asciiTheme="minorEastAsia" w:hAnsiTheme="minorEastAsia" w:hint="eastAsia"/>
        </w:rPr>
        <w:t>-</w:t>
      </w:r>
      <w:r>
        <w:rPr>
          <w:rFonts w:asciiTheme="minorEastAsia" w:hAnsiTheme="minorEastAsia"/>
        </w:rPr>
        <w:t>3 项目审批界面</w:t>
      </w:r>
    </w:p>
    <w:p w:rsidR="003960E9" w:rsidRDefault="00C172D6">
      <w:pPr>
        <w:pStyle w:val="2"/>
      </w:pPr>
      <w:bookmarkStart w:id="21" w:name="_Toc2846677"/>
      <w:r>
        <w:rPr>
          <w:rFonts w:hint="eastAsia"/>
        </w:rPr>
        <w:t>2</w:t>
      </w:r>
      <w:r>
        <w:rPr>
          <w:rFonts w:hint="eastAsia"/>
        </w:rPr>
        <w:t>、忘记密码</w:t>
      </w:r>
      <w:bookmarkEnd w:id="21"/>
    </w:p>
    <w:p w:rsidR="003960E9" w:rsidRDefault="00C172D6">
      <w:pPr>
        <w:spacing w:line="360" w:lineRule="auto"/>
        <w:ind w:firstLine="420"/>
        <w:rPr>
          <w:sz w:val="24"/>
          <w:szCs w:val="24"/>
        </w:rPr>
      </w:pPr>
      <w:r>
        <w:rPr>
          <w:rFonts w:hint="eastAsia"/>
          <w:sz w:val="24"/>
          <w:szCs w:val="24"/>
        </w:rPr>
        <w:t>用户如果忘记了自己账号的登录密码，可以通过登录模块下的“忘记密码”功能，使用账号中登记的“手机号”或“电子邮箱”在线重置登录密码。</w:t>
      </w:r>
    </w:p>
    <w:p w:rsidR="003960E9" w:rsidRDefault="00C172D6">
      <w:pPr>
        <w:pStyle w:val="a6"/>
        <w:numPr>
          <w:ilvl w:val="0"/>
          <w:numId w:val="25"/>
        </w:numPr>
        <w:spacing w:line="360" w:lineRule="auto"/>
        <w:ind w:firstLineChars="0"/>
        <w:rPr>
          <w:rFonts w:asciiTheme="minorEastAsia" w:hAnsiTheme="minorEastAsia"/>
          <w:sz w:val="24"/>
          <w:szCs w:val="24"/>
        </w:rPr>
      </w:pPr>
      <w:r>
        <w:rPr>
          <w:rFonts w:asciiTheme="minorEastAsia" w:hAnsiTheme="minorEastAsia"/>
          <w:sz w:val="24"/>
          <w:szCs w:val="24"/>
        </w:rPr>
        <w:t>打开您安装的浏览器</w:t>
      </w:r>
      <w:r>
        <w:rPr>
          <w:rFonts w:asciiTheme="minorEastAsia" w:hAnsiTheme="minorEastAsia" w:hint="eastAsia"/>
          <w:sz w:val="24"/>
          <w:szCs w:val="24"/>
        </w:rPr>
        <w:t>，在浏览器地址栏输入“申报管理系统”系统网址：</w:t>
      </w:r>
      <w:hyperlink r:id="rId100" w:history="1">
        <w:r>
          <w:rPr>
            <w:rStyle w:val="a5"/>
            <w:rFonts w:asciiTheme="minorEastAsia" w:hAnsiTheme="minorEastAsia"/>
            <w:sz w:val="24"/>
            <w:szCs w:val="24"/>
          </w:rPr>
          <w:t>http://yskx.mct.gov.cn</w:t>
        </w:r>
      </w:hyperlink>
      <w:r>
        <w:rPr>
          <w:rFonts w:asciiTheme="minorEastAsia" w:hAnsiTheme="minorEastAsia" w:hint="eastAsia"/>
          <w:sz w:val="24"/>
          <w:szCs w:val="24"/>
        </w:rPr>
        <w:t>，</w:t>
      </w:r>
      <w:r>
        <w:rPr>
          <w:rFonts w:asciiTheme="minorEastAsia" w:hAnsiTheme="minorEastAsia"/>
          <w:sz w:val="24"/>
          <w:szCs w:val="24"/>
        </w:rPr>
        <w:t>进入系统首页</w:t>
      </w:r>
      <w:r>
        <w:rPr>
          <w:rFonts w:asciiTheme="minorEastAsia" w:hAnsiTheme="minorEastAsia" w:hint="eastAsia"/>
          <w:sz w:val="24"/>
          <w:szCs w:val="24"/>
        </w:rPr>
        <w:t>。找到注册登录界面右下方的“忘记密码”链接（如</w:t>
      </w:r>
      <w:r>
        <w:rPr>
          <w:rFonts w:asciiTheme="minorEastAsia" w:hAnsiTheme="minorEastAsia"/>
          <w:sz w:val="24"/>
          <w:szCs w:val="24"/>
        </w:rPr>
        <w:t>图4.2</w:t>
      </w:r>
      <w:r>
        <w:rPr>
          <w:rFonts w:asciiTheme="minorEastAsia" w:hAnsiTheme="minorEastAsia" w:hint="eastAsia"/>
          <w:sz w:val="24"/>
          <w:szCs w:val="24"/>
        </w:rPr>
        <w:t>-</w:t>
      </w:r>
      <w:r>
        <w:rPr>
          <w:rFonts w:asciiTheme="minorEastAsia" w:hAnsiTheme="minorEastAsia"/>
          <w:sz w:val="24"/>
          <w:szCs w:val="24"/>
        </w:rPr>
        <w:t>1所示</w:t>
      </w:r>
      <w:r>
        <w:rPr>
          <w:rFonts w:asciiTheme="minorEastAsia" w:hAnsiTheme="minorEastAsia" w:hint="eastAsia"/>
          <w:sz w:val="24"/>
          <w:szCs w:val="24"/>
        </w:rPr>
        <w:t>）</w:t>
      </w:r>
    </w:p>
    <w:p w:rsidR="003960E9" w:rsidRDefault="00C172D6">
      <w:pPr>
        <w:ind w:firstLine="420"/>
        <w:jc w:val="center"/>
        <w:rPr>
          <w:szCs w:val="21"/>
        </w:rPr>
      </w:pPr>
      <w:r>
        <w:rPr>
          <w:noProof/>
        </w:rPr>
        <w:drawing>
          <wp:inline distT="0" distB="0" distL="114300" distR="114300">
            <wp:extent cx="5271135" cy="3169285"/>
            <wp:effectExtent l="0" t="0" r="1905" b="635"/>
            <wp:docPr id="3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图片 6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31692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960E9" w:rsidRDefault="00C172D6">
      <w:pPr>
        <w:spacing w:line="360" w:lineRule="auto"/>
        <w:ind w:firstLine="420"/>
        <w:jc w:val="center"/>
        <w:rPr>
          <w:rFonts w:asciiTheme="minorEastAsia" w:hAnsiTheme="minorEastAsia"/>
          <w:szCs w:val="21"/>
        </w:rPr>
      </w:pPr>
      <w:r>
        <w:rPr>
          <w:rFonts w:asciiTheme="minorEastAsia" w:hAnsiTheme="minorEastAsia"/>
          <w:szCs w:val="21"/>
        </w:rPr>
        <w:t>图4</w:t>
      </w:r>
      <w:r>
        <w:rPr>
          <w:rFonts w:asciiTheme="minorEastAsia" w:hAnsiTheme="minorEastAsia" w:hint="eastAsia"/>
          <w:szCs w:val="21"/>
        </w:rPr>
        <w:t>.</w:t>
      </w:r>
      <w:r>
        <w:rPr>
          <w:rFonts w:asciiTheme="minorEastAsia" w:hAnsiTheme="minorEastAsia"/>
          <w:szCs w:val="21"/>
        </w:rPr>
        <w:t>2-1 项目申报系统登录界面</w:t>
      </w:r>
    </w:p>
    <w:p w:rsidR="003960E9" w:rsidRDefault="00C172D6">
      <w:pPr>
        <w:pStyle w:val="a6"/>
        <w:numPr>
          <w:ilvl w:val="0"/>
          <w:numId w:val="25"/>
        </w:numPr>
        <w:spacing w:line="360" w:lineRule="auto"/>
        <w:ind w:firstLineChars="0"/>
        <w:rPr>
          <w:rFonts w:asciiTheme="minorEastAsia" w:hAnsiTheme="minorEastAsia"/>
          <w:sz w:val="24"/>
          <w:szCs w:val="24"/>
        </w:rPr>
      </w:pPr>
      <w:r>
        <w:rPr>
          <w:rFonts w:asciiTheme="minorEastAsia" w:hAnsiTheme="minorEastAsia" w:hint="eastAsia"/>
          <w:sz w:val="24"/>
          <w:szCs w:val="24"/>
        </w:rPr>
        <w:t>单击“忘记密码”链接，进入密码重置功能界面（如图</w:t>
      </w:r>
      <w:r>
        <w:rPr>
          <w:rFonts w:asciiTheme="minorEastAsia" w:hAnsiTheme="minorEastAsia"/>
          <w:sz w:val="24"/>
          <w:szCs w:val="24"/>
        </w:rPr>
        <w:t>4.2</w:t>
      </w:r>
      <w:r>
        <w:rPr>
          <w:rFonts w:asciiTheme="minorEastAsia" w:hAnsiTheme="minorEastAsia" w:hint="eastAsia"/>
          <w:sz w:val="24"/>
          <w:szCs w:val="24"/>
        </w:rPr>
        <w:t>-</w:t>
      </w:r>
      <w:r>
        <w:rPr>
          <w:rFonts w:asciiTheme="minorEastAsia" w:hAnsiTheme="minorEastAsia"/>
          <w:sz w:val="24"/>
          <w:szCs w:val="24"/>
        </w:rPr>
        <w:t>2所示</w:t>
      </w:r>
      <w:r>
        <w:rPr>
          <w:rFonts w:asciiTheme="minorEastAsia" w:hAnsiTheme="minorEastAsia" w:hint="eastAsia"/>
          <w:sz w:val="24"/>
          <w:szCs w:val="24"/>
        </w:rPr>
        <w:t>）。</w:t>
      </w:r>
    </w:p>
    <w:p w:rsidR="003960E9" w:rsidRDefault="00C172D6">
      <w:pPr>
        <w:pStyle w:val="a6"/>
        <w:spacing w:line="360" w:lineRule="auto"/>
        <w:ind w:left="780" w:firstLineChars="0" w:firstLine="0"/>
        <w:rPr>
          <w:rFonts w:asciiTheme="minorEastAsia" w:hAnsiTheme="minorEastAsia"/>
          <w:sz w:val="24"/>
          <w:szCs w:val="24"/>
        </w:rPr>
      </w:pPr>
      <w:r>
        <w:rPr>
          <w:noProof/>
        </w:rPr>
        <w:lastRenderedPageBreak/>
        <w:drawing>
          <wp:inline distT="0" distB="0" distL="0" distR="0">
            <wp:extent cx="5274310" cy="2847340"/>
            <wp:effectExtent l="0" t="0" r="2540" b="0"/>
            <wp:docPr id="104" name="图片 1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4" name="图片 104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8473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960E9" w:rsidRDefault="00C172D6">
      <w:pPr>
        <w:spacing w:line="360" w:lineRule="auto"/>
        <w:ind w:firstLine="420"/>
        <w:jc w:val="center"/>
        <w:rPr>
          <w:rFonts w:asciiTheme="minorEastAsia" w:hAnsiTheme="minorEastAsia"/>
          <w:szCs w:val="21"/>
        </w:rPr>
      </w:pPr>
      <w:r>
        <w:rPr>
          <w:rFonts w:asciiTheme="minorEastAsia" w:hAnsiTheme="minorEastAsia"/>
          <w:szCs w:val="21"/>
        </w:rPr>
        <w:t>图4</w:t>
      </w:r>
      <w:r>
        <w:rPr>
          <w:rFonts w:asciiTheme="minorEastAsia" w:hAnsiTheme="minorEastAsia" w:hint="eastAsia"/>
          <w:szCs w:val="21"/>
        </w:rPr>
        <w:t>.</w:t>
      </w:r>
      <w:r>
        <w:rPr>
          <w:rFonts w:asciiTheme="minorEastAsia" w:hAnsiTheme="minorEastAsia"/>
          <w:szCs w:val="21"/>
        </w:rPr>
        <w:t>2-2 密码重置界面</w:t>
      </w:r>
    </w:p>
    <w:p w:rsidR="003960E9" w:rsidRDefault="00C172D6">
      <w:pPr>
        <w:pStyle w:val="a6"/>
        <w:numPr>
          <w:ilvl w:val="0"/>
          <w:numId w:val="25"/>
        </w:numPr>
        <w:spacing w:line="360" w:lineRule="auto"/>
        <w:ind w:firstLineChars="0"/>
        <w:rPr>
          <w:rFonts w:asciiTheme="minorEastAsia" w:hAnsiTheme="minorEastAsia"/>
          <w:sz w:val="24"/>
          <w:szCs w:val="24"/>
        </w:rPr>
      </w:pPr>
      <w:r>
        <w:rPr>
          <w:rFonts w:asciiTheme="minorEastAsia" w:hAnsiTheme="minorEastAsia"/>
          <w:sz w:val="24"/>
          <w:szCs w:val="24"/>
        </w:rPr>
        <w:t>请在忘记密码页面中</w:t>
      </w:r>
      <w:r>
        <w:rPr>
          <w:rFonts w:asciiTheme="minorEastAsia" w:hAnsiTheme="minorEastAsia" w:hint="eastAsia"/>
          <w:sz w:val="24"/>
          <w:szCs w:val="24"/>
        </w:rPr>
        <w:t>，</w:t>
      </w:r>
      <w:r>
        <w:rPr>
          <w:rFonts w:asciiTheme="minorEastAsia" w:hAnsiTheme="minorEastAsia"/>
          <w:sz w:val="24"/>
          <w:szCs w:val="24"/>
        </w:rPr>
        <w:t>选择适合您的密码找回方式</w:t>
      </w:r>
      <w:r>
        <w:rPr>
          <w:rFonts w:asciiTheme="minorEastAsia" w:hAnsiTheme="minorEastAsia" w:hint="eastAsia"/>
          <w:sz w:val="24"/>
          <w:szCs w:val="24"/>
        </w:rPr>
        <w:t>。</w:t>
      </w:r>
    </w:p>
    <w:p w:rsidR="003960E9" w:rsidRDefault="00C172D6">
      <w:pPr>
        <w:pStyle w:val="a6"/>
        <w:numPr>
          <w:ilvl w:val="0"/>
          <w:numId w:val="4"/>
        </w:numPr>
        <w:spacing w:line="360" w:lineRule="auto"/>
        <w:ind w:firstLineChars="0"/>
        <w:rPr>
          <w:rFonts w:asciiTheme="minorEastAsia" w:hAnsiTheme="minorEastAsia"/>
          <w:sz w:val="24"/>
          <w:szCs w:val="24"/>
        </w:rPr>
      </w:pPr>
      <w:r>
        <w:rPr>
          <w:rFonts w:asciiTheme="minorEastAsia" w:hAnsiTheme="minorEastAsia" w:hint="eastAsia"/>
          <w:sz w:val="24"/>
          <w:szCs w:val="24"/>
        </w:rPr>
        <w:t>“手机找回”方式：</w:t>
      </w:r>
    </w:p>
    <w:p w:rsidR="003960E9" w:rsidRDefault="00C172D6">
      <w:pPr>
        <w:pStyle w:val="a6"/>
        <w:numPr>
          <w:ilvl w:val="0"/>
          <w:numId w:val="26"/>
        </w:numPr>
        <w:spacing w:line="360" w:lineRule="auto"/>
        <w:ind w:firstLineChars="0"/>
        <w:rPr>
          <w:rFonts w:asciiTheme="minorEastAsia" w:hAnsiTheme="minorEastAsia"/>
          <w:sz w:val="24"/>
          <w:szCs w:val="24"/>
        </w:rPr>
      </w:pPr>
      <w:r>
        <w:rPr>
          <w:rFonts w:asciiTheme="minorEastAsia" w:hAnsiTheme="minorEastAsia" w:hint="eastAsia"/>
          <w:sz w:val="24"/>
          <w:szCs w:val="24"/>
        </w:rPr>
        <w:t>请将您账号注册时，填写的手机号码，输入到“手机号码”输入框中，确认手机号码无误后，点击“发送验证码”按钮。</w:t>
      </w:r>
    </w:p>
    <w:p w:rsidR="003960E9" w:rsidRDefault="00C172D6">
      <w:pPr>
        <w:pStyle w:val="a6"/>
        <w:numPr>
          <w:ilvl w:val="0"/>
          <w:numId w:val="26"/>
        </w:numPr>
        <w:spacing w:line="360" w:lineRule="auto"/>
        <w:ind w:firstLineChars="0"/>
        <w:rPr>
          <w:rFonts w:asciiTheme="minorEastAsia" w:hAnsiTheme="minorEastAsia"/>
          <w:sz w:val="24"/>
          <w:szCs w:val="24"/>
        </w:rPr>
      </w:pPr>
      <w:r>
        <w:rPr>
          <w:rFonts w:asciiTheme="minorEastAsia" w:hAnsiTheme="minorEastAsia" w:hint="eastAsia"/>
          <w:sz w:val="24"/>
          <w:szCs w:val="24"/>
        </w:rPr>
        <w:t>您的手机将在</w:t>
      </w:r>
      <w:r>
        <w:rPr>
          <w:rFonts w:asciiTheme="minorEastAsia" w:hAnsiTheme="minorEastAsia"/>
          <w:sz w:val="24"/>
          <w:szCs w:val="24"/>
        </w:rPr>
        <w:t>60秒内收到我们系统发出的</w:t>
      </w:r>
      <w:r>
        <w:rPr>
          <w:rFonts w:asciiTheme="minorEastAsia" w:hAnsiTheme="minorEastAsia" w:hint="eastAsia"/>
          <w:sz w:val="24"/>
          <w:szCs w:val="24"/>
        </w:rPr>
        <w:t>验证码短信。如未收到短信，请重新</w:t>
      </w:r>
      <w:proofErr w:type="gramStart"/>
      <w:r>
        <w:rPr>
          <w:rFonts w:asciiTheme="minorEastAsia" w:hAnsiTheme="minorEastAsia" w:hint="eastAsia"/>
          <w:sz w:val="24"/>
          <w:szCs w:val="24"/>
        </w:rPr>
        <w:t>确认您</w:t>
      </w:r>
      <w:proofErr w:type="gramEnd"/>
      <w:r>
        <w:rPr>
          <w:rFonts w:asciiTheme="minorEastAsia" w:hAnsiTheme="minorEastAsia" w:hint="eastAsia"/>
          <w:sz w:val="24"/>
          <w:szCs w:val="24"/>
        </w:rPr>
        <w:t>输入的手机号码是否正确，并在6</w:t>
      </w:r>
      <w:r>
        <w:rPr>
          <w:rFonts w:asciiTheme="minorEastAsia" w:hAnsiTheme="minorEastAsia"/>
          <w:sz w:val="24"/>
          <w:szCs w:val="24"/>
        </w:rPr>
        <w:t>0秒后</w:t>
      </w:r>
      <w:r>
        <w:rPr>
          <w:rFonts w:asciiTheme="minorEastAsia" w:hAnsiTheme="minorEastAsia" w:hint="eastAsia"/>
          <w:sz w:val="24"/>
          <w:szCs w:val="24"/>
        </w:rPr>
        <w:t>，</w:t>
      </w:r>
      <w:r>
        <w:rPr>
          <w:rFonts w:asciiTheme="minorEastAsia" w:hAnsiTheme="minorEastAsia"/>
          <w:sz w:val="24"/>
          <w:szCs w:val="24"/>
        </w:rPr>
        <w:t>重新点击</w:t>
      </w:r>
      <w:r>
        <w:rPr>
          <w:rFonts w:asciiTheme="minorEastAsia" w:hAnsiTheme="minorEastAsia" w:hint="eastAsia"/>
          <w:sz w:val="24"/>
          <w:szCs w:val="24"/>
        </w:rPr>
        <w:t>“发送验证码”按钮，进行重试。</w:t>
      </w:r>
    </w:p>
    <w:p w:rsidR="003960E9" w:rsidRDefault="00C172D6">
      <w:pPr>
        <w:pStyle w:val="a6"/>
        <w:numPr>
          <w:ilvl w:val="0"/>
          <w:numId w:val="26"/>
        </w:numPr>
        <w:spacing w:line="360" w:lineRule="auto"/>
        <w:ind w:firstLineChars="0"/>
        <w:rPr>
          <w:rFonts w:asciiTheme="minorEastAsia" w:hAnsiTheme="minorEastAsia"/>
          <w:sz w:val="24"/>
          <w:szCs w:val="24"/>
        </w:rPr>
      </w:pPr>
      <w:r>
        <w:rPr>
          <w:rFonts w:asciiTheme="minorEastAsia" w:hAnsiTheme="minorEastAsia" w:hint="eastAsia"/>
          <w:sz w:val="24"/>
          <w:szCs w:val="24"/>
        </w:rPr>
        <w:t>将短信中的验证码，输入到“验证码”输入框中，然后点击“确认”按钮。验证通过后，系统将进入密码找回界面。如下图</w:t>
      </w:r>
      <w:r>
        <w:rPr>
          <w:rFonts w:asciiTheme="minorEastAsia" w:hAnsiTheme="minorEastAsia"/>
          <w:sz w:val="24"/>
          <w:szCs w:val="24"/>
        </w:rPr>
        <w:t>所示</w:t>
      </w:r>
      <w:r>
        <w:rPr>
          <w:rFonts w:asciiTheme="minorEastAsia" w:hAnsiTheme="minorEastAsia" w:hint="eastAsia"/>
          <w:sz w:val="24"/>
          <w:szCs w:val="24"/>
        </w:rPr>
        <w:t>：</w:t>
      </w:r>
    </w:p>
    <w:p w:rsidR="003960E9" w:rsidRDefault="00C172D6">
      <w:pPr>
        <w:pStyle w:val="a6"/>
        <w:spacing w:line="360" w:lineRule="auto"/>
        <w:ind w:left="1920" w:firstLineChars="0" w:firstLine="0"/>
        <w:rPr>
          <w:rFonts w:asciiTheme="minorEastAsia" w:hAnsiTheme="minorEastAsia"/>
          <w:sz w:val="24"/>
          <w:szCs w:val="24"/>
        </w:rPr>
      </w:pPr>
      <w:r>
        <w:rPr>
          <w:noProof/>
        </w:rPr>
        <w:drawing>
          <wp:inline distT="0" distB="0" distL="0" distR="0">
            <wp:extent cx="4320540" cy="1827530"/>
            <wp:effectExtent l="0" t="0" r="3810" b="1270"/>
            <wp:docPr id="105" name="图片 10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5" name="图片 105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4333831" cy="183350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960E9" w:rsidRDefault="00C172D6">
      <w:pPr>
        <w:pStyle w:val="a6"/>
        <w:numPr>
          <w:ilvl w:val="0"/>
          <w:numId w:val="26"/>
        </w:numPr>
        <w:spacing w:line="360" w:lineRule="auto"/>
        <w:ind w:firstLineChars="0"/>
        <w:rPr>
          <w:rFonts w:asciiTheme="minorEastAsia" w:hAnsiTheme="minorEastAsia"/>
          <w:sz w:val="24"/>
          <w:szCs w:val="24"/>
        </w:rPr>
      </w:pPr>
      <w:r>
        <w:rPr>
          <w:rFonts w:asciiTheme="minorEastAsia" w:hAnsiTheme="minorEastAsia"/>
          <w:sz w:val="24"/>
          <w:szCs w:val="24"/>
        </w:rPr>
        <w:t>请在</w:t>
      </w:r>
      <w:r>
        <w:rPr>
          <w:rFonts w:asciiTheme="minorEastAsia" w:hAnsiTheme="minorEastAsia" w:hint="eastAsia"/>
          <w:sz w:val="24"/>
          <w:szCs w:val="24"/>
        </w:rPr>
        <w:t>“新密码”输入框和“密码确认”输入框中，录入账号的新密码</w:t>
      </w:r>
    </w:p>
    <w:p w:rsidR="003960E9" w:rsidRDefault="00C172D6">
      <w:pPr>
        <w:pStyle w:val="a6"/>
        <w:numPr>
          <w:ilvl w:val="0"/>
          <w:numId w:val="26"/>
        </w:numPr>
        <w:spacing w:line="360" w:lineRule="auto"/>
        <w:ind w:firstLineChars="0"/>
        <w:rPr>
          <w:rFonts w:asciiTheme="minorEastAsia" w:hAnsiTheme="minorEastAsia"/>
          <w:sz w:val="24"/>
          <w:szCs w:val="24"/>
        </w:rPr>
      </w:pPr>
      <w:r>
        <w:rPr>
          <w:rFonts w:asciiTheme="minorEastAsia" w:hAnsiTheme="minorEastAsia" w:hint="eastAsia"/>
          <w:sz w:val="24"/>
          <w:szCs w:val="24"/>
        </w:rPr>
        <w:lastRenderedPageBreak/>
        <w:t>点击“提交”按钮，系统会将您的登录账号密码重置为您新输入的密码，并提示“密码修改成功”。如下图所示：</w:t>
      </w:r>
    </w:p>
    <w:p w:rsidR="003960E9" w:rsidRDefault="00C172D6">
      <w:pPr>
        <w:pStyle w:val="a6"/>
        <w:spacing w:line="360" w:lineRule="auto"/>
        <w:ind w:left="1920" w:firstLineChars="0" w:firstLine="0"/>
        <w:rPr>
          <w:rFonts w:asciiTheme="minorEastAsia" w:hAnsiTheme="minorEastAsia"/>
          <w:sz w:val="24"/>
          <w:szCs w:val="24"/>
        </w:rPr>
      </w:pPr>
      <w:r>
        <w:rPr>
          <w:noProof/>
        </w:rPr>
        <w:drawing>
          <wp:inline distT="0" distB="0" distL="0" distR="0">
            <wp:extent cx="4023360" cy="1714500"/>
            <wp:effectExtent l="0" t="0" r="0" b="0"/>
            <wp:docPr id="106" name="图片 10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6" name="图片 106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4031819" cy="17178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960E9" w:rsidRDefault="00C172D6">
      <w:pPr>
        <w:pStyle w:val="a6"/>
        <w:numPr>
          <w:ilvl w:val="0"/>
          <w:numId w:val="4"/>
        </w:numPr>
        <w:spacing w:line="360" w:lineRule="auto"/>
        <w:ind w:firstLineChars="0"/>
        <w:rPr>
          <w:rFonts w:asciiTheme="minorEastAsia" w:hAnsiTheme="minorEastAsia"/>
          <w:sz w:val="24"/>
          <w:szCs w:val="24"/>
        </w:rPr>
      </w:pPr>
      <w:r>
        <w:rPr>
          <w:rFonts w:asciiTheme="minorEastAsia" w:hAnsiTheme="minorEastAsia" w:hint="eastAsia"/>
          <w:sz w:val="24"/>
          <w:szCs w:val="24"/>
        </w:rPr>
        <w:t>“邮箱密码”方式：</w:t>
      </w:r>
    </w:p>
    <w:p w:rsidR="003960E9" w:rsidRDefault="00C172D6">
      <w:pPr>
        <w:pStyle w:val="a6"/>
        <w:numPr>
          <w:ilvl w:val="0"/>
          <w:numId w:val="6"/>
        </w:numPr>
        <w:spacing w:line="360" w:lineRule="auto"/>
        <w:ind w:firstLineChars="0"/>
        <w:rPr>
          <w:rFonts w:asciiTheme="minorEastAsia" w:hAnsiTheme="minorEastAsia"/>
          <w:sz w:val="24"/>
          <w:szCs w:val="24"/>
        </w:rPr>
      </w:pPr>
      <w:r>
        <w:rPr>
          <w:rFonts w:asciiTheme="minorEastAsia" w:hAnsiTheme="minorEastAsia" w:hint="eastAsia"/>
          <w:sz w:val="24"/>
          <w:szCs w:val="24"/>
        </w:rPr>
        <w:t>请将您账号注册时，填写的电子邮箱，输入到“邮箱”输入框中，确认电子邮箱无误后，点击“发送验证码”按钮。</w:t>
      </w:r>
    </w:p>
    <w:p w:rsidR="003960E9" w:rsidRDefault="00C172D6">
      <w:pPr>
        <w:pStyle w:val="a6"/>
        <w:numPr>
          <w:ilvl w:val="0"/>
          <w:numId w:val="6"/>
        </w:numPr>
        <w:spacing w:line="360" w:lineRule="auto"/>
        <w:ind w:firstLineChars="0"/>
        <w:rPr>
          <w:rFonts w:asciiTheme="minorEastAsia" w:hAnsiTheme="minorEastAsia"/>
          <w:sz w:val="24"/>
          <w:szCs w:val="24"/>
        </w:rPr>
      </w:pPr>
      <w:r>
        <w:rPr>
          <w:rFonts w:asciiTheme="minorEastAsia" w:hAnsiTheme="minorEastAsia" w:hint="eastAsia"/>
          <w:sz w:val="24"/>
          <w:szCs w:val="24"/>
        </w:rPr>
        <w:t>验证码,将通过电子邮件发送至您的电子邮箱。</w:t>
      </w:r>
    </w:p>
    <w:p w:rsidR="003960E9" w:rsidRDefault="00C172D6">
      <w:pPr>
        <w:pStyle w:val="a6"/>
        <w:numPr>
          <w:ilvl w:val="0"/>
          <w:numId w:val="6"/>
        </w:numPr>
        <w:spacing w:line="360" w:lineRule="auto"/>
        <w:ind w:firstLineChars="0"/>
        <w:rPr>
          <w:rFonts w:asciiTheme="minorEastAsia" w:hAnsiTheme="minorEastAsia"/>
          <w:sz w:val="24"/>
          <w:szCs w:val="24"/>
        </w:rPr>
      </w:pPr>
      <w:r>
        <w:rPr>
          <w:rFonts w:asciiTheme="minorEastAsia" w:hAnsiTheme="minorEastAsia"/>
          <w:sz w:val="24"/>
          <w:szCs w:val="24"/>
        </w:rPr>
        <w:t>登录您的电子邮箱</w:t>
      </w:r>
      <w:r>
        <w:rPr>
          <w:rFonts w:asciiTheme="minorEastAsia" w:hAnsiTheme="minorEastAsia" w:hint="eastAsia"/>
          <w:sz w:val="24"/>
          <w:szCs w:val="24"/>
        </w:rPr>
        <w:t>，</w:t>
      </w:r>
      <w:r>
        <w:rPr>
          <w:rFonts w:asciiTheme="minorEastAsia" w:hAnsiTheme="minorEastAsia"/>
          <w:sz w:val="24"/>
          <w:szCs w:val="24"/>
        </w:rPr>
        <w:t>查收验证码电子邮件</w:t>
      </w:r>
      <w:r>
        <w:rPr>
          <w:rFonts w:asciiTheme="minorEastAsia" w:hAnsiTheme="minorEastAsia" w:hint="eastAsia"/>
          <w:sz w:val="24"/>
          <w:szCs w:val="24"/>
        </w:rPr>
        <w:t>。</w:t>
      </w:r>
    </w:p>
    <w:p w:rsidR="003960E9" w:rsidRDefault="00C172D6">
      <w:pPr>
        <w:pStyle w:val="a6"/>
        <w:numPr>
          <w:ilvl w:val="0"/>
          <w:numId w:val="6"/>
        </w:numPr>
        <w:spacing w:line="360" w:lineRule="auto"/>
        <w:ind w:firstLineChars="0"/>
        <w:rPr>
          <w:rFonts w:asciiTheme="minorEastAsia" w:hAnsiTheme="minorEastAsia"/>
          <w:sz w:val="24"/>
          <w:szCs w:val="24"/>
        </w:rPr>
      </w:pPr>
      <w:r>
        <w:rPr>
          <w:rFonts w:asciiTheme="minorEastAsia" w:hAnsiTheme="minorEastAsia"/>
          <w:sz w:val="24"/>
          <w:szCs w:val="24"/>
        </w:rPr>
        <w:t>将电子邮件中的验证码</w:t>
      </w:r>
      <w:r>
        <w:rPr>
          <w:rFonts w:asciiTheme="minorEastAsia" w:hAnsiTheme="minorEastAsia" w:hint="eastAsia"/>
          <w:sz w:val="24"/>
          <w:szCs w:val="24"/>
        </w:rPr>
        <w:t>，</w:t>
      </w:r>
      <w:r>
        <w:rPr>
          <w:rFonts w:asciiTheme="minorEastAsia" w:hAnsiTheme="minorEastAsia"/>
          <w:sz w:val="24"/>
          <w:szCs w:val="24"/>
        </w:rPr>
        <w:t>输入到</w:t>
      </w:r>
      <w:r>
        <w:rPr>
          <w:rFonts w:asciiTheme="minorEastAsia" w:hAnsiTheme="minorEastAsia" w:hint="eastAsia"/>
          <w:sz w:val="24"/>
          <w:szCs w:val="24"/>
        </w:rPr>
        <w:t>“验证码”对话框中，然后点击“确认”按钮。验证通过后，系统将进入密码找回界面。如下图</w:t>
      </w:r>
      <w:r>
        <w:rPr>
          <w:rFonts w:asciiTheme="minorEastAsia" w:hAnsiTheme="minorEastAsia"/>
          <w:sz w:val="24"/>
          <w:szCs w:val="24"/>
        </w:rPr>
        <w:t>所示</w:t>
      </w:r>
      <w:r>
        <w:rPr>
          <w:rFonts w:asciiTheme="minorEastAsia" w:hAnsiTheme="minorEastAsia" w:hint="eastAsia"/>
          <w:sz w:val="24"/>
          <w:szCs w:val="24"/>
        </w:rPr>
        <w:t>：</w:t>
      </w:r>
    </w:p>
    <w:p w:rsidR="003960E9" w:rsidRDefault="00C172D6">
      <w:pPr>
        <w:pStyle w:val="a6"/>
        <w:spacing w:line="360" w:lineRule="auto"/>
        <w:ind w:left="1920" w:firstLineChars="0" w:firstLine="0"/>
        <w:rPr>
          <w:rFonts w:asciiTheme="minorEastAsia" w:hAnsiTheme="minorEastAsia"/>
          <w:sz w:val="24"/>
          <w:szCs w:val="24"/>
        </w:rPr>
      </w:pPr>
      <w:r>
        <w:rPr>
          <w:noProof/>
        </w:rPr>
        <w:drawing>
          <wp:inline distT="0" distB="0" distL="0" distR="0">
            <wp:extent cx="4320540" cy="1827530"/>
            <wp:effectExtent l="0" t="0" r="3810" b="1270"/>
            <wp:docPr id="107" name="图片 10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" name="图片 107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4333831" cy="183350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960E9" w:rsidRDefault="00C172D6">
      <w:pPr>
        <w:pStyle w:val="a6"/>
        <w:numPr>
          <w:ilvl w:val="0"/>
          <w:numId w:val="6"/>
        </w:numPr>
        <w:spacing w:line="360" w:lineRule="auto"/>
        <w:ind w:firstLineChars="0"/>
        <w:rPr>
          <w:rFonts w:asciiTheme="minorEastAsia" w:hAnsiTheme="minorEastAsia"/>
          <w:sz w:val="24"/>
          <w:szCs w:val="24"/>
        </w:rPr>
      </w:pPr>
      <w:r>
        <w:rPr>
          <w:rFonts w:asciiTheme="minorEastAsia" w:hAnsiTheme="minorEastAsia"/>
          <w:sz w:val="24"/>
          <w:szCs w:val="24"/>
        </w:rPr>
        <w:t>请在</w:t>
      </w:r>
      <w:r>
        <w:rPr>
          <w:rFonts w:asciiTheme="minorEastAsia" w:hAnsiTheme="minorEastAsia" w:hint="eastAsia"/>
          <w:sz w:val="24"/>
          <w:szCs w:val="24"/>
        </w:rPr>
        <w:t>“密码”输入框和“确认密码”输入框中，录入账号的新密码。</w:t>
      </w:r>
    </w:p>
    <w:p w:rsidR="003960E9" w:rsidRDefault="00C172D6">
      <w:pPr>
        <w:pStyle w:val="a6"/>
        <w:numPr>
          <w:ilvl w:val="0"/>
          <w:numId w:val="6"/>
        </w:numPr>
        <w:spacing w:line="360" w:lineRule="auto"/>
        <w:ind w:firstLineChars="0"/>
        <w:rPr>
          <w:rFonts w:asciiTheme="minorEastAsia" w:hAnsiTheme="minorEastAsia"/>
          <w:sz w:val="24"/>
          <w:szCs w:val="24"/>
        </w:rPr>
      </w:pPr>
      <w:r>
        <w:rPr>
          <w:rFonts w:asciiTheme="minorEastAsia" w:hAnsiTheme="minorEastAsia" w:hint="eastAsia"/>
          <w:sz w:val="24"/>
          <w:szCs w:val="24"/>
        </w:rPr>
        <w:t>单击“密码重置”按钮，系统将会将您的登录账号密码重置为您新输入的密码，并提示“密码修改成功”</w:t>
      </w:r>
    </w:p>
    <w:p w:rsidR="003960E9" w:rsidRDefault="00C172D6">
      <w:pPr>
        <w:pStyle w:val="a6"/>
        <w:spacing w:line="360" w:lineRule="auto"/>
        <w:ind w:left="1920" w:firstLineChars="0" w:firstLine="0"/>
        <w:rPr>
          <w:rFonts w:asciiTheme="minorEastAsia" w:hAnsiTheme="minorEastAsia"/>
          <w:sz w:val="24"/>
          <w:szCs w:val="24"/>
        </w:rPr>
      </w:pPr>
      <w:r>
        <w:rPr>
          <w:noProof/>
        </w:rPr>
        <w:lastRenderedPageBreak/>
        <w:drawing>
          <wp:inline distT="0" distB="0" distL="0" distR="0">
            <wp:extent cx="4023360" cy="1714500"/>
            <wp:effectExtent l="0" t="0" r="0" b="0"/>
            <wp:docPr id="108" name="图片 10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8" name="图片 108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4031819" cy="17178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960E9" w:rsidRDefault="00C172D6">
      <w:pPr>
        <w:pStyle w:val="a6"/>
        <w:numPr>
          <w:ilvl w:val="0"/>
          <w:numId w:val="25"/>
        </w:numPr>
        <w:spacing w:line="360" w:lineRule="auto"/>
        <w:ind w:firstLineChars="0"/>
        <w:rPr>
          <w:rFonts w:asciiTheme="minorEastAsia" w:hAnsiTheme="minorEastAsia"/>
          <w:sz w:val="24"/>
          <w:szCs w:val="24"/>
        </w:rPr>
      </w:pPr>
      <w:r>
        <w:rPr>
          <w:rFonts w:asciiTheme="minorEastAsia" w:hAnsiTheme="minorEastAsia" w:hint="eastAsia"/>
          <w:sz w:val="24"/>
          <w:szCs w:val="24"/>
        </w:rPr>
        <w:t xml:space="preserve"> </w:t>
      </w:r>
      <w:r>
        <w:rPr>
          <w:rFonts w:asciiTheme="minorEastAsia" w:hAnsiTheme="minorEastAsia"/>
          <w:sz w:val="24"/>
          <w:szCs w:val="24"/>
        </w:rPr>
        <w:t>完成密码重置后</w:t>
      </w:r>
      <w:r>
        <w:rPr>
          <w:rFonts w:asciiTheme="minorEastAsia" w:hAnsiTheme="minorEastAsia" w:hint="eastAsia"/>
          <w:sz w:val="24"/>
          <w:szCs w:val="24"/>
        </w:rPr>
        <w:t>，即可通过新的密码登录系统（参见：</w:t>
      </w:r>
      <w:r>
        <w:rPr>
          <w:rFonts w:asciiTheme="minorEastAsia" w:hAnsiTheme="minorEastAsia"/>
          <w:sz w:val="24"/>
          <w:szCs w:val="24"/>
        </w:rPr>
        <w:t>4.1登录系统</w:t>
      </w:r>
      <w:r>
        <w:rPr>
          <w:rFonts w:asciiTheme="minorEastAsia" w:hAnsiTheme="minorEastAsia" w:hint="eastAsia"/>
          <w:sz w:val="24"/>
          <w:szCs w:val="24"/>
        </w:rPr>
        <w:t>）</w:t>
      </w:r>
    </w:p>
    <w:p w:rsidR="003960E9" w:rsidRDefault="00C172D6">
      <w:pPr>
        <w:pStyle w:val="2"/>
      </w:pPr>
      <w:bookmarkStart w:id="22" w:name="_Toc2846678"/>
      <w:r>
        <w:rPr>
          <w:rFonts w:hint="eastAsia"/>
        </w:rPr>
        <w:t>3</w:t>
      </w:r>
      <w:r>
        <w:rPr>
          <w:rFonts w:hint="eastAsia"/>
        </w:rPr>
        <w:t>、</w:t>
      </w:r>
      <w:bookmarkEnd w:id="22"/>
      <w:r>
        <w:rPr>
          <w:rFonts w:hint="eastAsia"/>
        </w:rPr>
        <w:t>账户信息修改</w:t>
      </w:r>
    </w:p>
    <w:p w:rsidR="003960E9" w:rsidRDefault="00C172D6">
      <w:pPr>
        <w:spacing w:line="360" w:lineRule="auto"/>
        <w:ind w:firstLine="420"/>
      </w:pPr>
      <w:r>
        <w:rPr>
          <w:rFonts w:hint="eastAsia"/>
          <w:sz w:val="24"/>
          <w:szCs w:val="24"/>
        </w:rPr>
        <w:t>用于科研单位修改本单位的基本信息和负责人信息。</w:t>
      </w:r>
    </w:p>
    <w:p w:rsidR="003960E9" w:rsidRDefault="00C172D6">
      <w:pPr>
        <w:pStyle w:val="a6"/>
        <w:numPr>
          <w:ilvl w:val="0"/>
          <w:numId w:val="27"/>
        </w:numPr>
        <w:spacing w:line="360" w:lineRule="auto"/>
        <w:ind w:firstLineChars="0"/>
        <w:rPr>
          <w:rFonts w:asciiTheme="minorEastAsia" w:hAnsiTheme="minorEastAsia"/>
          <w:sz w:val="24"/>
          <w:szCs w:val="24"/>
        </w:rPr>
      </w:pPr>
      <w:r>
        <w:rPr>
          <w:rFonts w:asciiTheme="minorEastAsia" w:hAnsiTheme="minorEastAsia"/>
          <w:sz w:val="24"/>
          <w:szCs w:val="24"/>
        </w:rPr>
        <w:t>已登录到</w:t>
      </w:r>
      <w:r>
        <w:rPr>
          <w:rFonts w:asciiTheme="minorEastAsia" w:hAnsiTheme="minorEastAsia" w:hint="eastAsia"/>
          <w:sz w:val="24"/>
          <w:szCs w:val="24"/>
        </w:rPr>
        <w:t>“申报管理系统”。找到左侧功能菜单“系统设置”下面的“账户信息修改”菜单。如图</w:t>
      </w:r>
      <w:r>
        <w:rPr>
          <w:rFonts w:asciiTheme="minorEastAsia" w:hAnsiTheme="minorEastAsia"/>
          <w:sz w:val="24"/>
          <w:szCs w:val="24"/>
        </w:rPr>
        <w:t>3.4</w:t>
      </w:r>
      <w:r>
        <w:rPr>
          <w:rFonts w:asciiTheme="minorEastAsia" w:hAnsiTheme="minorEastAsia" w:hint="eastAsia"/>
          <w:sz w:val="24"/>
          <w:szCs w:val="24"/>
        </w:rPr>
        <w:t>-</w:t>
      </w:r>
      <w:r>
        <w:rPr>
          <w:rFonts w:asciiTheme="minorEastAsia" w:hAnsiTheme="minorEastAsia"/>
          <w:sz w:val="24"/>
          <w:szCs w:val="24"/>
        </w:rPr>
        <w:t>1所示</w:t>
      </w:r>
      <w:r>
        <w:rPr>
          <w:rFonts w:asciiTheme="minorEastAsia" w:hAnsiTheme="minorEastAsia" w:hint="eastAsia"/>
          <w:sz w:val="24"/>
          <w:szCs w:val="24"/>
        </w:rPr>
        <w:t>：</w:t>
      </w:r>
    </w:p>
    <w:p w:rsidR="003960E9" w:rsidRDefault="00C172D6">
      <w:pPr>
        <w:pStyle w:val="a6"/>
        <w:ind w:left="780" w:firstLineChars="0" w:firstLine="0"/>
        <w:rPr>
          <w:rFonts w:asciiTheme="minorEastAsia" w:hAnsiTheme="minorEastAsia"/>
          <w:sz w:val="24"/>
          <w:szCs w:val="24"/>
        </w:rPr>
      </w:pPr>
      <w:r>
        <w:rPr>
          <w:noProof/>
        </w:rPr>
        <w:drawing>
          <wp:inline distT="0" distB="0" distL="114300" distR="114300">
            <wp:extent cx="5264785" cy="2277745"/>
            <wp:effectExtent l="0" t="0" r="8255" b="8255"/>
            <wp:docPr id="43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3" name="图片 17"/>
                    <pic:cNvPicPr>
                      <a:picLocks noChangeAspect="1"/>
                    </pic:cNvPicPr>
                  </pic:nvPicPr>
                  <pic:blipFill>
                    <a:blip r:embed="rId101"/>
                    <a:stretch>
                      <a:fillRect/>
                    </a:stretch>
                  </pic:blipFill>
                  <pic:spPr>
                    <a:xfrm>
                      <a:off x="0" y="0"/>
                      <a:ext cx="5264785" cy="22777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960E9" w:rsidRDefault="00C172D6">
      <w:pPr>
        <w:pStyle w:val="a6"/>
        <w:spacing w:line="360" w:lineRule="auto"/>
        <w:ind w:left="780" w:firstLineChars="0" w:firstLine="0"/>
        <w:jc w:val="center"/>
        <w:rPr>
          <w:rFonts w:asciiTheme="minorEastAsia" w:hAnsiTheme="minorEastAsia"/>
          <w:szCs w:val="21"/>
        </w:rPr>
      </w:pPr>
      <w:r>
        <w:rPr>
          <w:rFonts w:asciiTheme="minorEastAsia" w:hAnsiTheme="minorEastAsia"/>
          <w:szCs w:val="21"/>
        </w:rPr>
        <w:t>图</w:t>
      </w:r>
      <w:r>
        <w:rPr>
          <w:rFonts w:asciiTheme="minorEastAsia" w:hAnsiTheme="minorEastAsia" w:hint="eastAsia"/>
          <w:szCs w:val="21"/>
        </w:rPr>
        <w:t>4.3</w:t>
      </w:r>
      <w:r>
        <w:rPr>
          <w:rFonts w:asciiTheme="minorEastAsia" w:hAnsiTheme="minorEastAsia"/>
          <w:szCs w:val="21"/>
        </w:rPr>
        <w:t>-1</w:t>
      </w:r>
      <w:r>
        <w:rPr>
          <w:rFonts w:asciiTheme="minorEastAsia" w:hAnsiTheme="minorEastAsia" w:hint="eastAsia"/>
          <w:szCs w:val="21"/>
        </w:rPr>
        <w:t>账户信息修改</w:t>
      </w:r>
      <w:r>
        <w:rPr>
          <w:rFonts w:asciiTheme="minorEastAsia" w:hAnsiTheme="minorEastAsia"/>
          <w:szCs w:val="21"/>
        </w:rPr>
        <w:t>界面</w:t>
      </w:r>
    </w:p>
    <w:p w:rsidR="003960E9" w:rsidRDefault="00C172D6">
      <w:pPr>
        <w:pStyle w:val="a6"/>
        <w:numPr>
          <w:ilvl w:val="0"/>
          <w:numId w:val="27"/>
        </w:numPr>
        <w:spacing w:line="360" w:lineRule="auto"/>
        <w:ind w:firstLineChars="0"/>
        <w:rPr>
          <w:rFonts w:asciiTheme="minorEastAsia" w:hAnsiTheme="minorEastAsia"/>
          <w:sz w:val="24"/>
          <w:szCs w:val="24"/>
        </w:rPr>
      </w:pPr>
      <w:r>
        <w:rPr>
          <w:rFonts w:asciiTheme="minorEastAsia" w:hAnsiTheme="minorEastAsia"/>
          <w:sz w:val="24"/>
          <w:szCs w:val="24"/>
        </w:rPr>
        <w:t>点击</w:t>
      </w:r>
      <w:r>
        <w:rPr>
          <w:rFonts w:asciiTheme="minorEastAsia" w:hAnsiTheme="minorEastAsia" w:hint="eastAsia"/>
          <w:sz w:val="24"/>
          <w:szCs w:val="24"/>
        </w:rPr>
        <w:t>“账户信息修改”菜单，进入账号信息设置界面（如图</w:t>
      </w:r>
      <w:r>
        <w:rPr>
          <w:rFonts w:asciiTheme="minorEastAsia" w:hAnsiTheme="minorEastAsia"/>
          <w:sz w:val="24"/>
          <w:szCs w:val="24"/>
        </w:rPr>
        <w:t>4.4</w:t>
      </w:r>
      <w:r>
        <w:rPr>
          <w:rFonts w:asciiTheme="minorEastAsia" w:hAnsiTheme="minorEastAsia" w:hint="eastAsia"/>
          <w:sz w:val="24"/>
          <w:szCs w:val="24"/>
        </w:rPr>
        <w:t>-</w:t>
      </w:r>
      <w:r>
        <w:rPr>
          <w:rFonts w:asciiTheme="minorEastAsia" w:hAnsiTheme="minorEastAsia"/>
          <w:sz w:val="24"/>
          <w:szCs w:val="24"/>
        </w:rPr>
        <w:t>2所示</w:t>
      </w:r>
      <w:r>
        <w:rPr>
          <w:rFonts w:asciiTheme="minorEastAsia" w:hAnsiTheme="minorEastAsia" w:hint="eastAsia"/>
          <w:sz w:val="24"/>
          <w:szCs w:val="24"/>
        </w:rPr>
        <w:t>）</w:t>
      </w:r>
    </w:p>
    <w:p w:rsidR="003960E9" w:rsidRDefault="00C172D6">
      <w:pPr>
        <w:pStyle w:val="a6"/>
        <w:spacing w:line="360" w:lineRule="auto"/>
        <w:ind w:left="780" w:firstLineChars="0" w:firstLine="0"/>
        <w:rPr>
          <w:rFonts w:asciiTheme="minorEastAsia" w:hAnsiTheme="minorEastAsia"/>
          <w:sz w:val="24"/>
          <w:szCs w:val="24"/>
        </w:rPr>
      </w:pPr>
      <w:r>
        <w:rPr>
          <w:noProof/>
        </w:rPr>
        <w:lastRenderedPageBreak/>
        <w:drawing>
          <wp:inline distT="0" distB="0" distL="0" distR="0">
            <wp:extent cx="5274310" cy="2929890"/>
            <wp:effectExtent l="0" t="0" r="2540" b="3810"/>
            <wp:docPr id="120" name="图片 1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0" name="图片 120"/>
                    <pic:cNvPicPr>
                      <a:picLocks noChangeAspect="1"/>
                    </pic:cNvPicPr>
                  </pic:nvPicPr>
                  <pic:blipFill>
                    <a:blip r:embed="rId102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9298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960E9" w:rsidRDefault="00C172D6">
      <w:pPr>
        <w:pStyle w:val="a6"/>
        <w:spacing w:line="360" w:lineRule="auto"/>
        <w:ind w:left="780" w:firstLineChars="0" w:firstLine="0"/>
        <w:jc w:val="center"/>
        <w:rPr>
          <w:rFonts w:asciiTheme="minorEastAsia" w:hAnsiTheme="minorEastAsia"/>
          <w:szCs w:val="21"/>
        </w:rPr>
      </w:pPr>
      <w:r>
        <w:rPr>
          <w:rFonts w:asciiTheme="minorEastAsia" w:hAnsiTheme="minorEastAsia"/>
          <w:szCs w:val="21"/>
        </w:rPr>
        <w:t>图4</w:t>
      </w:r>
      <w:r>
        <w:rPr>
          <w:rFonts w:asciiTheme="minorEastAsia" w:hAnsiTheme="minorEastAsia" w:hint="eastAsia"/>
          <w:szCs w:val="21"/>
        </w:rPr>
        <w:t>.</w:t>
      </w:r>
      <w:r>
        <w:rPr>
          <w:rFonts w:asciiTheme="minorEastAsia" w:hAnsiTheme="minorEastAsia"/>
          <w:szCs w:val="21"/>
        </w:rPr>
        <w:t>4-2 个人设置界面</w:t>
      </w:r>
    </w:p>
    <w:p w:rsidR="003960E9" w:rsidRDefault="00C172D6">
      <w:pPr>
        <w:pStyle w:val="a6"/>
        <w:numPr>
          <w:ilvl w:val="0"/>
          <w:numId w:val="27"/>
        </w:numPr>
        <w:spacing w:line="360" w:lineRule="auto"/>
        <w:ind w:firstLineChars="0"/>
        <w:rPr>
          <w:rFonts w:asciiTheme="minorEastAsia" w:hAnsiTheme="minorEastAsia"/>
          <w:sz w:val="24"/>
          <w:szCs w:val="24"/>
        </w:rPr>
      </w:pPr>
      <w:r>
        <w:rPr>
          <w:rFonts w:asciiTheme="minorEastAsia" w:hAnsiTheme="minorEastAsia" w:hint="eastAsia"/>
          <w:sz w:val="24"/>
          <w:szCs w:val="24"/>
        </w:rPr>
        <w:t>修改需要变更的单位信息，点击“保存修改”按钮，系统会将您所修改的单位资料信息保存到系统中。</w:t>
      </w:r>
    </w:p>
    <w:p w:rsidR="003960E9" w:rsidRDefault="00C172D6">
      <w:pPr>
        <w:pStyle w:val="2"/>
      </w:pPr>
      <w:bookmarkStart w:id="23" w:name="_Toc2846679"/>
      <w:r>
        <w:rPr>
          <w:rFonts w:hint="eastAsia"/>
        </w:rPr>
        <w:t>4</w:t>
      </w:r>
      <w:r>
        <w:rPr>
          <w:rFonts w:hint="eastAsia"/>
        </w:rPr>
        <w:t>、项目审批</w:t>
      </w:r>
      <w:bookmarkEnd w:id="23"/>
    </w:p>
    <w:p w:rsidR="003960E9" w:rsidRDefault="00C172D6">
      <w:pPr>
        <w:spacing w:line="360" w:lineRule="auto"/>
        <w:ind w:firstLine="420"/>
        <w:rPr>
          <w:sz w:val="24"/>
          <w:szCs w:val="24"/>
        </w:rPr>
      </w:pPr>
      <w:r>
        <w:rPr>
          <w:rFonts w:hint="eastAsia"/>
          <w:sz w:val="24"/>
          <w:szCs w:val="24"/>
        </w:rPr>
        <w:t>此功能用于中级管理单位，在申报期内，对申报人提交申报的项目进行审批处理。审批流程由向上的审批上报和向下的逐级退回修改组成，详细流程如下图所示完成流程如下图：</w:t>
      </w:r>
    </w:p>
    <w:p w:rsidR="003960E9" w:rsidRDefault="00C172D6">
      <w:pPr>
        <w:spacing w:line="360" w:lineRule="auto"/>
        <w:ind w:firstLine="420"/>
      </w:pPr>
      <w:r>
        <w:rPr>
          <w:noProof/>
        </w:rPr>
        <w:lastRenderedPageBreak/>
        <w:drawing>
          <wp:inline distT="0" distB="0" distL="0" distR="0">
            <wp:extent cx="4850130" cy="5756275"/>
            <wp:effectExtent l="0" t="0" r="7620" b="0"/>
            <wp:docPr id="42" name="图片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" name="图片 42"/>
                    <pic:cNvPicPr>
                      <a:picLocks noChangeAspect="1"/>
                    </pic:cNvPicPr>
                  </pic:nvPicPr>
                  <pic:blipFill>
                    <a:blip r:embed="rId103"/>
                    <a:stretch>
                      <a:fillRect/>
                    </a:stretch>
                  </pic:blipFill>
                  <pic:spPr>
                    <a:xfrm>
                      <a:off x="0" y="0"/>
                      <a:ext cx="4854188" cy="576062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960E9" w:rsidRDefault="00C172D6">
      <w:pPr>
        <w:spacing w:line="360" w:lineRule="auto"/>
        <w:ind w:firstLine="420"/>
        <w:rPr>
          <w:sz w:val="24"/>
          <w:szCs w:val="24"/>
        </w:rPr>
      </w:pPr>
      <w:r>
        <w:rPr>
          <w:sz w:val="24"/>
          <w:szCs w:val="24"/>
        </w:rPr>
        <w:t>其中</w:t>
      </w:r>
      <w:r>
        <w:rPr>
          <w:rFonts w:hint="eastAsia"/>
          <w:sz w:val="24"/>
          <w:szCs w:val="24"/>
        </w:rPr>
        <w:t>“不</w:t>
      </w:r>
      <w:r>
        <w:rPr>
          <w:sz w:val="24"/>
          <w:szCs w:val="24"/>
        </w:rPr>
        <w:t>通过</w:t>
      </w:r>
      <w:r>
        <w:rPr>
          <w:rFonts w:hint="eastAsia"/>
          <w:sz w:val="24"/>
          <w:szCs w:val="24"/>
        </w:rPr>
        <w:t>”与“退回修改”的区别：不通过是项目终止，不可重新上报；退回修改，可修改后，重新按上报流程上报。</w:t>
      </w:r>
    </w:p>
    <w:p w:rsidR="003960E9" w:rsidRDefault="00C172D6">
      <w:pPr>
        <w:spacing w:line="360" w:lineRule="auto"/>
        <w:ind w:firstLine="420"/>
        <w:rPr>
          <w:sz w:val="24"/>
          <w:szCs w:val="24"/>
        </w:rPr>
      </w:pPr>
      <w:r>
        <w:rPr>
          <w:sz w:val="24"/>
          <w:szCs w:val="24"/>
        </w:rPr>
        <w:t>其中</w:t>
      </w:r>
      <w:r>
        <w:rPr>
          <w:rFonts w:hint="eastAsia"/>
          <w:sz w:val="24"/>
          <w:szCs w:val="24"/>
        </w:rPr>
        <w:t>“</w:t>
      </w:r>
      <w:r>
        <w:rPr>
          <w:sz w:val="24"/>
          <w:szCs w:val="24"/>
        </w:rPr>
        <w:t>通过</w:t>
      </w:r>
      <w:r>
        <w:rPr>
          <w:rFonts w:hint="eastAsia"/>
          <w:sz w:val="24"/>
          <w:szCs w:val="24"/>
        </w:rPr>
        <w:t>”与“上报”的区别：项目审核通过后，进入待上报，且项目未上报上级审核单位前，可变更项目审批状态；项目上报是指将当前已审批通过的项目，全部提交上级审核单位，上报完成后，不可再变更项目状态，且每个申报年度仅可执行一次上报操作。</w:t>
      </w:r>
    </w:p>
    <w:p w:rsidR="003960E9" w:rsidRDefault="00C172D6">
      <w:pPr>
        <w:spacing w:line="360" w:lineRule="auto"/>
        <w:ind w:firstLine="420"/>
        <w:rPr>
          <w:sz w:val="24"/>
          <w:szCs w:val="24"/>
        </w:rPr>
      </w:pPr>
      <w:r>
        <w:rPr>
          <w:rFonts w:hint="eastAsia"/>
          <w:sz w:val="24"/>
          <w:szCs w:val="24"/>
        </w:rPr>
        <w:t>详细审批流程操作如下：</w:t>
      </w:r>
    </w:p>
    <w:p w:rsidR="003960E9" w:rsidRDefault="00C172D6">
      <w:pPr>
        <w:pStyle w:val="a6"/>
        <w:numPr>
          <w:ilvl w:val="0"/>
          <w:numId w:val="28"/>
        </w:numPr>
        <w:spacing w:line="360" w:lineRule="auto"/>
        <w:ind w:firstLineChars="0"/>
        <w:rPr>
          <w:rFonts w:asciiTheme="minorEastAsia" w:hAnsiTheme="minorEastAsia"/>
          <w:sz w:val="24"/>
          <w:szCs w:val="24"/>
        </w:rPr>
      </w:pPr>
      <w:r>
        <w:rPr>
          <w:rFonts w:asciiTheme="minorEastAsia" w:hAnsiTheme="minorEastAsia"/>
          <w:sz w:val="24"/>
          <w:szCs w:val="24"/>
        </w:rPr>
        <w:t>已登录到</w:t>
      </w:r>
      <w:r>
        <w:rPr>
          <w:rFonts w:asciiTheme="minorEastAsia" w:hAnsiTheme="minorEastAsia" w:hint="eastAsia"/>
          <w:sz w:val="24"/>
          <w:szCs w:val="24"/>
        </w:rPr>
        <w:t>“申报管理系统”。找到左侧功能菜单“项目申报”下面的“项目审批”菜单。</w:t>
      </w:r>
    </w:p>
    <w:p w:rsidR="003960E9" w:rsidRDefault="00C172D6">
      <w:pPr>
        <w:pStyle w:val="a6"/>
        <w:numPr>
          <w:ilvl w:val="0"/>
          <w:numId w:val="28"/>
        </w:numPr>
        <w:spacing w:line="360" w:lineRule="auto"/>
        <w:ind w:firstLineChars="0"/>
        <w:rPr>
          <w:rFonts w:asciiTheme="minorEastAsia" w:hAnsiTheme="minorEastAsia"/>
          <w:sz w:val="24"/>
          <w:szCs w:val="24"/>
        </w:rPr>
      </w:pPr>
      <w:r>
        <w:rPr>
          <w:rFonts w:asciiTheme="minorEastAsia" w:hAnsiTheme="minorEastAsia"/>
          <w:sz w:val="24"/>
          <w:szCs w:val="24"/>
        </w:rPr>
        <w:lastRenderedPageBreak/>
        <w:t>点击</w:t>
      </w:r>
      <w:r>
        <w:rPr>
          <w:rFonts w:asciiTheme="minorEastAsia" w:hAnsiTheme="minorEastAsia" w:hint="eastAsia"/>
          <w:sz w:val="24"/>
          <w:szCs w:val="24"/>
        </w:rPr>
        <w:t>“项目审批”菜单，进入申报项目审核界面（如图</w:t>
      </w:r>
      <w:r>
        <w:rPr>
          <w:rFonts w:asciiTheme="minorEastAsia" w:hAnsiTheme="minorEastAsia"/>
          <w:sz w:val="24"/>
          <w:szCs w:val="24"/>
        </w:rPr>
        <w:t>4.4</w:t>
      </w:r>
      <w:r>
        <w:rPr>
          <w:rFonts w:asciiTheme="minorEastAsia" w:hAnsiTheme="minorEastAsia" w:hint="eastAsia"/>
          <w:sz w:val="24"/>
          <w:szCs w:val="24"/>
        </w:rPr>
        <w:t>-</w:t>
      </w:r>
      <w:r>
        <w:rPr>
          <w:rFonts w:asciiTheme="minorEastAsia" w:hAnsiTheme="minorEastAsia"/>
          <w:sz w:val="24"/>
          <w:szCs w:val="24"/>
        </w:rPr>
        <w:t>1所示</w:t>
      </w:r>
      <w:r>
        <w:rPr>
          <w:rFonts w:asciiTheme="minorEastAsia" w:hAnsiTheme="minorEastAsia" w:hint="eastAsia"/>
          <w:sz w:val="24"/>
          <w:szCs w:val="24"/>
        </w:rPr>
        <w:t>）。</w:t>
      </w:r>
    </w:p>
    <w:p w:rsidR="003960E9" w:rsidRDefault="00C172D6">
      <w:pPr>
        <w:pStyle w:val="a6"/>
        <w:spacing w:line="360" w:lineRule="auto"/>
        <w:ind w:left="780" w:firstLineChars="0" w:firstLine="0"/>
        <w:rPr>
          <w:rFonts w:asciiTheme="minorEastAsia" w:hAnsiTheme="minorEastAsia"/>
          <w:sz w:val="24"/>
          <w:szCs w:val="24"/>
        </w:rPr>
      </w:pPr>
      <w:r>
        <w:rPr>
          <w:noProof/>
        </w:rPr>
        <w:drawing>
          <wp:inline distT="0" distB="0" distL="114300" distR="114300">
            <wp:extent cx="5261610" cy="2260600"/>
            <wp:effectExtent l="0" t="0" r="11430" b="10160"/>
            <wp:docPr id="145" name="图片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5" name="图片 29"/>
                    <pic:cNvPicPr>
                      <a:picLocks noChangeAspect="1"/>
                    </pic:cNvPicPr>
                  </pic:nvPicPr>
                  <pic:blipFill>
                    <a:blip r:embed="rId104"/>
                    <a:stretch>
                      <a:fillRect/>
                    </a:stretch>
                  </pic:blipFill>
                  <pic:spPr>
                    <a:xfrm>
                      <a:off x="0" y="0"/>
                      <a:ext cx="5261610" cy="2260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960E9" w:rsidRDefault="00C172D6">
      <w:pPr>
        <w:pStyle w:val="a6"/>
        <w:spacing w:line="360" w:lineRule="auto"/>
        <w:ind w:left="780" w:firstLineChars="0" w:firstLine="0"/>
        <w:jc w:val="center"/>
        <w:rPr>
          <w:rFonts w:asciiTheme="minorEastAsia" w:hAnsiTheme="minorEastAsia"/>
          <w:szCs w:val="21"/>
        </w:rPr>
      </w:pPr>
      <w:r>
        <w:rPr>
          <w:rFonts w:asciiTheme="minorEastAsia" w:hAnsiTheme="minorEastAsia"/>
          <w:szCs w:val="21"/>
        </w:rPr>
        <w:t>图4</w:t>
      </w:r>
      <w:r>
        <w:rPr>
          <w:rFonts w:asciiTheme="minorEastAsia" w:hAnsiTheme="minorEastAsia" w:hint="eastAsia"/>
          <w:szCs w:val="21"/>
        </w:rPr>
        <w:t>.</w:t>
      </w:r>
      <w:r>
        <w:rPr>
          <w:rFonts w:asciiTheme="minorEastAsia" w:hAnsiTheme="minorEastAsia"/>
          <w:szCs w:val="21"/>
        </w:rPr>
        <w:t>4-1项目审批界面</w:t>
      </w:r>
    </w:p>
    <w:p w:rsidR="003960E9" w:rsidRDefault="00C172D6">
      <w:pPr>
        <w:pStyle w:val="a6"/>
        <w:numPr>
          <w:ilvl w:val="0"/>
          <w:numId w:val="28"/>
        </w:numPr>
        <w:spacing w:line="360" w:lineRule="auto"/>
        <w:ind w:firstLineChars="0"/>
        <w:rPr>
          <w:rFonts w:asciiTheme="minorEastAsia" w:hAnsiTheme="minorEastAsia"/>
          <w:sz w:val="24"/>
          <w:szCs w:val="24"/>
        </w:rPr>
      </w:pPr>
      <w:r>
        <w:rPr>
          <w:rFonts w:asciiTheme="minorEastAsia" w:hAnsiTheme="minorEastAsia" w:hint="eastAsia"/>
          <w:sz w:val="24"/>
          <w:szCs w:val="24"/>
        </w:rPr>
        <w:t>点击“搜索”按钮，系统将根据用户录入的过滤条件，对待审核项目列表进行过滤。</w:t>
      </w:r>
    </w:p>
    <w:p w:rsidR="003960E9" w:rsidRDefault="00C172D6">
      <w:pPr>
        <w:pStyle w:val="a6"/>
        <w:numPr>
          <w:ilvl w:val="0"/>
          <w:numId w:val="28"/>
        </w:numPr>
        <w:spacing w:line="360" w:lineRule="auto"/>
        <w:ind w:firstLineChars="0"/>
        <w:rPr>
          <w:rFonts w:asciiTheme="minorEastAsia" w:hAnsiTheme="minorEastAsia"/>
          <w:sz w:val="24"/>
          <w:szCs w:val="24"/>
        </w:rPr>
      </w:pPr>
      <w:r>
        <w:rPr>
          <w:rFonts w:asciiTheme="minorEastAsia" w:hAnsiTheme="minorEastAsia"/>
          <w:sz w:val="24"/>
          <w:szCs w:val="24"/>
        </w:rPr>
        <w:t>点击</w:t>
      </w:r>
      <w:r>
        <w:rPr>
          <w:rFonts w:asciiTheme="minorEastAsia" w:hAnsiTheme="minorEastAsia" w:hint="eastAsia"/>
          <w:sz w:val="24"/>
          <w:szCs w:val="24"/>
        </w:rPr>
        <w:t>“审批”按钮，将进入当前项目的</w:t>
      </w:r>
      <w:proofErr w:type="gramStart"/>
      <w:r>
        <w:rPr>
          <w:rFonts w:asciiTheme="minorEastAsia" w:hAnsiTheme="minorEastAsia" w:hint="eastAsia"/>
          <w:sz w:val="24"/>
          <w:szCs w:val="24"/>
        </w:rPr>
        <w:t>在线审批</w:t>
      </w:r>
      <w:proofErr w:type="gramEnd"/>
      <w:r>
        <w:rPr>
          <w:rFonts w:asciiTheme="minorEastAsia" w:hAnsiTheme="minorEastAsia" w:hint="eastAsia"/>
          <w:sz w:val="24"/>
          <w:szCs w:val="24"/>
        </w:rPr>
        <w:t>界面，如下图所示：</w:t>
      </w:r>
    </w:p>
    <w:p w:rsidR="003960E9" w:rsidRDefault="00C172D6">
      <w:pPr>
        <w:pStyle w:val="a6"/>
        <w:spacing w:line="360" w:lineRule="auto"/>
        <w:ind w:left="780" w:firstLineChars="0" w:firstLine="0"/>
        <w:rPr>
          <w:rFonts w:asciiTheme="minorEastAsia" w:hAnsiTheme="minorEastAsia"/>
          <w:sz w:val="24"/>
          <w:szCs w:val="24"/>
        </w:rPr>
      </w:pPr>
      <w:r>
        <w:rPr>
          <w:noProof/>
        </w:rPr>
        <w:drawing>
          <wp:inline distT="0" distB="0" distL="114300" distR="114300">
            <wp:extent cx="5273675" cy="2849245"/>
            <wp:effectExtent l="0" t="0" r="14605" b="635"/>
            <wp:docPr id="146" name="图片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6" name="图片 20"/>
                    <pic:cNvPicPr>
                      <a:picLocks noChangeAspect="1"/>
                    </pic:cNvPicPr>
                  </pic:nvPicPr>
                  <pic:blipFill>
                    <a:blip r:embed="rId89"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28492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960E9" w:rsidRDefault="00C172D6">
      <w:pPr>
        <w:pStyle w:val="a6"/>
        <w:numPr>
          <w:ilvl w:val="0"/>
          <w:numId w:val="28"/>
        </w:numPr>
        <w:spacing w:line="360" w:lineRule="auto"/>
        <w:ind w:firstLineChars="0"/>
        <w:rPr>
          <w:rFonts w:asciiTheme="minorEastAsia" w:hAnsiTheme="minorEastAsia"/>
          <w:sz w:val="24"/>
          <w:szCs w:val="24"/>
        </w:rPr>
      </w:pPr>
      <w:r>
        <w:rPr>
          <w:rFonts w:asciiTheme="minorEastAsia" w:hAnsiTheme="minorEastAsia" w:hint="eastAsia"/>
          <w:sz w:val="24"/>
          <w:szCs w:val="24"/>
        </w:rPr>
        <w:t>点击“通过”按钮，执行项目审核通过操作，如下图所示：</w:t>
      </w:r>
    </w:p>
    <w:p w:rsidR="003960E9" w:rsidRDefault="00C172D6">
      <w:pPr>
        <w:pStyle w:val="a6"/>
        <w:spacing w:line="360" w:lineRule="auto"/>
        <w:ind w:left="780" w:firstLineChars="0" w:firstLine="0"/>
        <w:rPr>
          <w:rFonts w:asciiTheme="minorEastAsia" w:hAnsiTheme="minorEastAsia"/>
          <w:sz w:val="24"/>
          <w:szCs w:val="24"/>
        </w:rPr>
      </w:pPr>
      <w:r>
        <w:rPr>
          <w:noProof/>
        </w:rPr>
        <w:lastRenderedPageBreak/>
        <w:drawing>
          <wp:inline distT="0" distB="0" distL="114300" distR="114300">
            <wp:extent cx="5166360" cy="2529840"/>
            <wp:effectExtent l="0" t="0" r="0" b="0"/>
            <wp:docPr id="147" name="图片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7" name="图片 21"/>
                    <pic:cNvPicPr>
                      <a:picLocks noChangeAspect="1"/>
                    </pic:cNvPicPr>
                  </pic:nvPicPr>
                  <pic:blipFill>
                    <a:blip r:embed="rId90"/>
                    <a:stretch>
                      <a:fillRect/>
                    </a:stretch>
                  </pic:blipFill>
                  <pic:spPr>
                    <a:xfrm>
                      <a:off x="0" y="0"/>
                      <a:ext cx="5166360" cy="25298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960E9" w:rsidRDefault="00C172D6">
      <w:pPr>
        <w:pStyle w:val="a6"/>
        <w:spacing w:line="360" w:lineRule="auto"/>
        <w:ind w:left="420" w:firstLineChars="0" w:firstLine="0"/>
        <w:rPr>
          <w:rFonts w:asciiTheme="minorEastAsia" w:hAnsiTheme="minorEastAsia"/>
          <w:sz w:val="24"/>
          <w:szCs w:val="24"/>
        </w:rPr>
      </w:pPr>
      <w:r>
        <w:rPr>
          <w:rFonts w:asciiTheme="minorEastAsia" w:hAnsiTheme="minorEastAsia" w:hint="eastAsia"/>
          <w:sz w:val="24"/>
          <w:szCs w:val="24"/>
        </w:rPr>
        <w:t xml:space="preserve">6) </w:t>
      </w:r>
      <w:r>
        <w:rPr>
          <w:rFonts w:asciiTheme="minorEastAsia" w:hAnsiTheme="minorEastAsia"/>
          <w:sz w:val="24"/>
          <w:szCs w:val="24"/>
        </w:rPr>
        <w:t>点击</w:t>
      </w:r>
      <w:r>
        <w:rPr>
          <w:rFonts w:asciiTheme="minorEastAsia" w:hAnsiTheme="minorEastAsia" w:hint="eastAsia"/>
          <w:sz w:val="24"/>
          <w:szCs w:val="24"/>
        </w:rPr>
        <w:t>“不通过”按钮，执行项目审核不通过操作，如下图所示：</w:t>
      </w:r>
    </w:p>
    <w:p w:rsidR="003960E9" w:rsidRDefault="00C172D6">
      <w:pPr>
        <w:pStyle w:val="a6"/>
        <w:spacing w:line="360" w:lineRule="auto"/>
        <w:ind w:left="780" w:firstLineChars="0" w:firstLine="0"/>
        <w:rPr>
          <w:rFonts w:asciiTheme="minorEastAsia" w:hAnsiTheme="minorEastAsia"/>
          <w:sz w:val="24"/>
          <w:szCs w:val="24"/>
        </w:rPr>
      </w:pPr>
      <w:r>
        <w:rPr>
          <w:noProof/>
        </w:rPr>
        <w:drawing>
          <wp:inline distT="0" distB="0" distL="114300" distR="114300">
            <wp:extent cx="5268595" cy="2817495"/>
            <wp:effectExtent l="0" t="0" r="4445" b="1905"/>
            <wp:docPr id="148" name="图片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8" name="图片 22"/>
                    <pic:cNvPicPr>
                      <a:picLocks noChangeAspect="1"/>
                    </pic:cNvPicPr>
                  </pic:nvPicPr>
                  <pic:blipFill>
                    <a:blip r:embed="rId91"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28174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960E9" w:rsidRDefault="00C172D6">
      <w:pPr>
        <w:pStyle w:val="a6"/>
        <w:spacing w:line="360" w:lineRule="auto"/>
        <w:ind w:left="420" w:firstLineChars="0" w:firstLine="0"/>
        <w:rPr>
          <w:rFonts w:asciiTheme="minorEastAsia" w:hAnsiTheme="minorEastAsia"/>
          <w:sz w:val="24"/>
          <w:szCs w:val="24"/>
        </w:rPr>
      </w:pPr>
      <w:r>
        <w:rPr>
          <w:rFonts w:asciiTheme="minorEastAsia" w:hAnsiTheme="minorEastAsia" w:hint="eastAsia"/>
          <w:sz w:val="24"/>
          <w:szCs w:val="24"/>
        </w:rPr>
        <w:t xml:space="preserve">7) </w:t>
      </w:r>
      <w:r>
        <w:rPr>
          <w:rFonts w:asciiTheme="minorEastAsia" w:hAnsiTheme="minorEastAsia"/>
          <w:sz w:val="24"/>
          <w:szCs w:val="24"/>
        </w:rPr>
        <w:t>点击</w:t>
      </w:r>
      <w:r>
        <w:rPr>
          <w:rFonts w:asciiTheme="minorEastAsia" w:hAnsiTheme="minorEastAsia" w:hint="eastAsia"/>
          <w:sz w:val="24"/>
          <w:szCs w:val="24"/>
        </w:rPr>
        <w:t>“退回修改”按钮，执行项目退回修改操作。如下图所示：</w:t>
      </w:r>
    </w:p>
    <w:p w:rsidR="003960E9" w:rsidRDefault="00C172D6">
      <w:pPr>
        <w:pStyle w:val="a6"/>
        <w:spacing w:line="360" w:lineRule="auto"/>
        <w:ind w:left="780" w:firstLineChars="0" w:firstLine="0"/>
        <w:rPr>
          <w:rFonts w:asciiTheme="minorEastAsia" w:hAnsiTheme="minorEastAsia"/>
          <w:sz w:val="24"/>
          <w:szCs w:val="24"/>
        </w:rPr>
      </w:pPr>
      <w:r>
        <w:rPr>
          <w:noProof/>
        </w:rPr>
        <w:lastRenderedPageBreak/>
        <w:drawing>
          <wp:inline distT="0" distB="0" distL="114300" distR="114300">
            <wp:extent cx="5273040" cy="2841625"/>
            <wp:effectExtent l="0" t="0" r="0" b="8255"/>
            <wp:docPr id="149" name="图片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9" name="图片 23"/>
                    <pic:cNvPicPr>
                      <a:picLocks noChangeAspect="1"/>
                    </pic:cNvPicPr>
                  </pic:nvPicPr>
                  <pic:blipFill>
                    <a:blip r:embed="rId92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2841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960E9" w:rsidRDefault="00C172D6">
      <w:pPr>
        <w:pStyle w:val="2"/>
      </w:pPr>
      <w:bookmarkStart w:id="24" w:name="_Toc2846680"/>
      <w:r>
        <w:rPr>
          <w:rFonts w:hint="eastAsia"/>
        </w:rPr>
        <w:t>5</w:t>
      </w:r>
      <w:r>
        <w:rPr>
          <w:rFonts w:hint="eastAsia"/>
        </w:rPr>
        <w:t>、提交申报</w:t>
      </w:r>
      <w:bookmarkEnd w:id="24"/>
    </w:p>
    <w:p w:rsidR="003960E9" w:rsidRDefault="00C172D6">
      <w:pPr>
        <w:spacing w:line="360" w:lineRule="auto"/>
        <w:ind w:firstLine="420"/>
      </w:pPr>
      <w:r>
        <w:rPr>
          <w:rFonts w:hint="eastAsia"/>
          <w:sz w:val="24"/>
          <w:szCs w:val="24"/>
        </w:rPr>
        <w:t>此功能用于中级管理单位，在申报期内，对已审批通过项目进行提交上报操作。项目提交后，审批状态不允许再进行调整。每年度一个申报期内，只能提交一次申报，提交申报完成后，系统将不允许提交新的审批项目。</w:t>
      </w:r>
    </w:p>
    <w:p w:rsidR="003960E9" w:rsidRDefault="00C172D6">
      <w:pPr>
        <w:pStyle w:val="a6"/>
        <w:numPr>
          <w:ilvl w:val="0"/>
          <w:numId w:val="29"/>
        </w:numPr>
        <w:spacing w:line="360" w:lineRule="auto"/>
        <w:ind w:firstLineChars="0"/>
        <w:rPr>
          <w:rFonts w:asciiTheme="minorEastAsia" w:hAnsiTheme="minorEastAsia"/>
          <w:sz w:val="24"/>
          <w:szCs w:val="24"/>
        </w:rPr>
      </w:pPr>
      <w:r>
        <w:rPr>
          <w:rFonts w:asciiTheme="minorEastAsia" w:hAnsiTheme="minorEastAsia"/>
          <w:sz w:val="24"/>
          <w:szCs w:val="24"/>
        </w:rPr>
        <w:t>已登录到</w:t>
      </w:r>
      <w:r>
        <w:rPr>
          <w:rFonts w:asciiTheme="minorEastAsia" w:hAnsiTheme="minorEastAsia" w:hint="eastAsia"/>
          <w:sz w:val="24"/>
          <w:szCs w:val="24"/>
        </w:rPr>
        <w:t>“申报管理系统”。找到左侧功能菜单“项目申报”下面的“提交申报”菜单。</w:t>
      </w:r>
    </w:p>
    <w:p w:rsidR="003960E9" w:rsidRDefault="00C172D6">
      <w:pPr>
        <w:pStyle w:val="a6"/>
        <w:numPr>
          <w:ilvl w:val="0"/>
          <w:numId w:val="29"/>
        </w:numPr>
        <w:spacing w:line="360" w:lineRule="auto"/>
        <w:ind w:firstLineChars="0"/>
        <w:rPr>
          <w:rFonts w:asciiTheme="minorEastAsia" w:hAnsiTheme="minorEastAsia"/>
          <w:sz w:val="24"/>
          <w:szCs w:val="24"/>
        </w:rPr>
      </w:pPr>
      <w:r>
        <w:rPr>
          <w:rFonts w:asciiTheme="minorEastAsia" w:hAnsiTheme="minorEastAsia"/>
          <w:sz w:val="24"/>
          <w:szCs w:val="24"/>
        </w:rPr>
        <w:t>点击</w:t>
      </w:r>
      <w:r>
        <w:rPr>
          <w:rFonts w:asciiTheme="minorEastAsia" w:hAnsiTheme="minorEastAsia" w:hint="eastAsia"/>
          <w:sz w:val="24"/>
          <w:szCs w:val="24"/>
        </w:rPr>
        <w:t>“提交申报”菜单，进入申报提交工作界面（如图</w:t>
      </w:r>
      <w:r>
        <w:rPr>
          <w:rFonts w:asciiTheme="minorEastAsia" w:hAnsiTheme="minorEastAsia"/>
          <w:sz w:val="24"/>
          <w:szCs w:val="24"/>
        </w:rPr>
        <w:t>4.5</w:t>
      </w:r>
      <w:r>
        <w:rPr>
          <w:rFonts w:asciiTheme="minorEastAsia" w:hAnsiTheme="minorEastAsia" w:hint="eastAsia"/>
          <w:sz w:val="24"/>
          <w:szCs w:val="24"/>
        </w:rPr>
        <w:t>-</w:t>
      </w:r>
      <w:r>
        <w:rPr>
          <w:rFonts w:asciiTheme="minorEastAsia" w:hAnsiTheme="minorEastAsia"/>
          <w:sz w:val="24"/>
          <w:szCs w:val="24"/>
        </w:rPr>
        <w:t>1所示</w:t>
      </w:r>
      <w:r>
        <w:rPr>
          <w:rFonts w:asciiTheme="minorEastAsia" w:hAnsiTheme="minorEastAsia" w:hint="eastAsia"/>
          <w:sz w:val="24"/>
          <w:szCs w:val="24"/>
        </w:rPr>
        <w:t>）。</w:t>
      </w:r>
    </w:p>
    <w:p w:rsidR="003960E9" w:rsidRDefault="00C172D6">
      <w:pPr>
        <w:ind w:right="4320"/>
        <w:jc w:val="right"/>
        <w:rPr>
          <w:sz w:val="24"/>
          <w:szCs w:val="24"/>
        </w:rPr>
      </w:pPr>
      <w:r>
        <w:rPr>
          <w:noProof/>
        </w:rPr>
        <w:lastRenderedPageBreak/>
        <w:drawing>
          <wp:inline distT="0" distB="0" distL="0" distR="0">
            <wp:extent cx="5274310" cy="4105275"/>
            <wp:effectExtent l="0" t="0" r="2540" b="9525"/>
            <wp:docPr id="33" name="图片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" name="图片 33"/>
                    <pic:cNvPicPr>
                      <a:picLocks noChangeAspect="1"/>
                    </pic:cNvPicPr>
                  </pic:nvPicPr>
                  <pic:blipFill>
                    <a:blip r:embed="rId105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41052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960E9" w:rsidRDefault="00C172D6">
      <w:pPr>
        <w:jc w:val="center"/>
        <w:rPr>
          <w:rFonts w:asciiTheme="minorEastAsia" w:hAnsiTheme="minorEastAsia"/>
          <w:szCs w:val="21"/>
        </w:rPr>
      </w:pPr>
      <w:r>
        <w:rPr>
          <w:rFonts w:asciiTheme="minorEastAsia" w:hAnsiTheme="minorEastAsia"/>
          <w:szCs w:val="21"/>
        </w:rPr>
        <w:t>图4.5</w:t>
      </w:r>
      <w:r>
        <w:rPr>
          <w:rFonts w:asciiTheme="minorEastAsia" w:hAnsiTheme="minorEastAsia" w:hint="eastAsia"/>
          <w:szCs w:val="21"/>
        </w:rPr>
        <w:t>-</w:t>
      </w:r>
      <w:r>
        <w:rPr>
          <w:rFonts w:asciiTheme="minorEastAsia" w:hAnsiTheme="minorEastAsia"/>
          <w:szCs w:val="21"/>
        </w:rPr>
        <w:t>1 提交申报界面</w:t>
      </w:r>
    </w:p>
    <w:p w:rsidR="003960E9" w:rsidRDefault="003960E9">
      <w:pPr>
        <w:jc w:val="center"/>
        <w:rPr>
          <w:rFonts w:asciiTheme="minorEastAsia" w:hAnsiTheme="minorEastAsia"/>
          <w:szCs w:val="21"/>
        </w:rPr>
      </w:pPr>
    </w:p>
    <w:p w:rsidR="003960E9" w:rsidRDefault="00C172D6">
      <w:pPr>
        <w:pStyle w:val="a6"/>
        <w:numPr>
          <w:ilvl w:val="0"/>
          <w:numId w:val="29"/>
        </w:numPr>
        <w:spacing w:line="360" w:lineRule="auto"/>
        <w:ind w:firstLineChars="0"/>
        <w:rPr>
          <w:rFonts w:asciiTheme="minorEastAsia" w:hAnsiTheme="minorEastAsia"/>
          <w:sz w:val="24"/>
          <w:szCs w:val="24"/>
        </w:rPr>
      </w:pPr>
      <w:r>
        <w:rPr>
          <w:rFonts w:asciiTheme="minorEastAsia" w:hAnsiTheme="minorEastAsia"/>
          <w:sz w:val="24"/>
          <w:szCs w:val="24"/>
        </w:rPr>
        <w:t>如果审核通过的待提交项目数量超过</w:t>
      </w:r>
      <w:r>
        <w:rPr>
          <w:rFonts w:asciiTheme="minorEastAsia" w:hAnsiTheme="minorEastAsia" w:hint="eastAsia"/>
          <w:sz w:val="24"/>
          <w:szCs w:val="24"/>
        </w:rPr>
        <w:t>“年度配额数”，则需要将超出的项目移至配额外列表，并通过序号下的“</w:t>
      </w:r>
      <w:r>
        <w:rPr>
          <w:noProof/>
        </w:rPr>
        <w:drawing>
          <wp:inline distT="0" distB="0" distL="0" distR="0">
            <wp:extent cx="175260" cy="129540"/>
            <wp:effectExtent l="0" t="0" r="0" b="3810"/>
            <wp:docPr id="75" name="图片 7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5" name="图片 75"/>
                    <pic:cNvPicPr>
                      <a:picLocks noChangeAspect="1"/>
                    </pic:cNvPicPr>
                  </pic:nvPicPr>
                  <pic:blipFill>
                    <a:blip r:embed="rId106"/>
                    <a:stretch>
                      <a:fillRect/>
                    </a:stretch>
                  </pic:blipFill>
                  <pic:spPr>
                    <a:xfrm>
                      <a:off x="0" y="0"/>
                      <a:ext cx="175275" cy="12955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Theme="minorEastAsia" w:hAnsiTheme="minorEastAsia" w:hint="eastAsia"/>
          <w:sz w:val="24"/>
          <w:szCs w:val="24"/>
        </w:rPr>
        <w:t>”排序按钮，对项目进行排序。</w:t>
      </w:r>
    </w:p>
    <w:p w:rsidR="003960E9" w:rsidRDefault="00C172D6">
      <w:pPr>
        <w:pStyle w:val="a6"/>
        <w:numPr>
          <w:ilvl w:val="0"/>
          <w:numId w:val="30"/>
        </w:numPr>
        <w:spacing w:line="360" w:lineRule="auto"/>
        <w:ind w:firstLineChars="0"/>
        <w:rPr>
          <w:rFonts w:asciiTheme="minorEastAsia" w:hAnsiTheme="minorEastAsia"/>
          <w:sz w:val="24"/>
          <w:szCs w:val="24"/>
        </w:rPr>
      </w:pPr>
      <w:r>
        <w:rPr>
          <w:rFonts w:asciiTheme="minorEastAsia" w:hAnsiTheme="minorEastAsia" w:hint="eastAsia"/>
          <w:sz w:val="24"/>
          <w:szCs w:val="24"/>
        </w:rPr>
        <w:t>点击“移至配额外”按钮，系统将会把当前项目移动到配额外列表。</w:t>
      </w:r>
    </w:p>
    <w:p w:rsidR="003960E9" w:rsidRDefault="00C172D6">
      <w:pPr>
        <w:pStyle w:val="a6"/>
        <w:numPr>
          <w:ilvl w:val="0"/>
          <w:numId w:val="30"/>
        </w:numPr>
        <w:spacing w:line="360" w:lineRule="auto"/>
        <w:ind w:firstLineChars="0"/>
        <w:rPr>
          <w:rFonts w:asciiTheme="minorEastAsia" w:hAnsiTheme="minorEastAsia"/>
          <w:sz w:val="24"/>
          <w:szCs w:val="24"/>
        </w:rPr>
      </w:pPr>
      <w:r>
        <w:rPr>
          <w:rFonts w:asciiTheme="minorEastAsia" w:hAnsiTheme="minorEastAsia"/>
          <w:sz w:val="24"/>
          <w:szCs w:val="24"/>
        </w:rPr>
        <w:t>点击</w:t>
      </w:r>
      <w:r>
        <w:rPr>
          <w:rFonts w:asciiTheme="minorEastAsia" w:hAnsiTheme="minorEastAsia" w:hint="eastAsia"/>
          <w:sz w:val="24"/>
          <w:szCs w:val="24"/>
        </w:rPr>
        <w:t>“移回配额内”按钮，系统将会把当前项目移回配额内列表。</w:t>
      </w:r>
    </w:p>
    <w:p w:rsidR="003960E9" w:rsidRDefault="00C172D6">
      <w:pPr>
        <w:pStyle w:val="a6"/>
        <w:numPr>
          <w:ilvl w:val="0"/>
          <w:numId w:val="29"/>
        </w:numPr>
        <w:spacing w:line="360" w:lineRule="auto"/>
        <w:ind w:firstLineChars="0"/>
        <w:rPr>
          <w:rFonts w:asciiTheme="minorEastAsia" w:hAnsiTheme="minorEastAsia"/>
          <w:sz w:val="24"/>
          <w:szCs w:val="24"/>
        </w:rPr>
      </w:pPr>
      <w:r>
        <w:rPr>
          <w:rFonts w:asciiTheme="minorEastAsia" w:hAnsiTheme="minorEastAsia"/>
          <w:sz w:val="24"/>
          <w:szCs w:val="24"/>
        </w:rPr>
        <w:t>点击</w:t>
      </w:r>
      <w:r>
        <w:rPr>
          <w:rFonts w:asciiTheme="minorEastAsia" w:hAnsiTheme="minorEastAsia" w:hint="eastAsia"/>
          <w:sz w:val="24"/>
          <w:szCs w:val="24"/>
        </w:rPr>
        <w:t>“提交申报”按钮，系统将提示申报确认界面，如下图所示：</w:t>
      </w:r>
    </w:p>
    <w:p w:rsidR="003960E9" w:rsidRDefault="00C172D6">
      <w:pPr>
        <w:pStyle w:val="a6"/>
        <w:spacing w:line="360" w:lineRule="auto"/>
        <w:ind w:left="780" w:firstLineChars="0" w:firstLine="0"/>
        <w:rPr>
          <w:rFonts w:asciiTheme="minorEastAsia" w:hAnsiTheme="minorEastAsia"/>
          <w:sz w:val="24"/>
          <w:szCs w:val="24"/>
        </w:rPr>
      </w:pPr>
      <w:r>
        <w:rPr>
          <w:noProof/>
        </w:rPr>
        <w:drawing>
          <wp:inline distT="0" distB="0" distL="0" distR="0">
            <wp:extent cx="4792980" cy="1737360"/>
            <wp:effectExtent l="0" t="0" r="7620" b="0"/>
            <wp:docPr id="61" name="图片 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1" name="图片 61"/>
                    <pic:cNvPicPr>
                      <a:picLocks noChangeAspect="1"/>
                    </pic:cNvPicPr>
                  </pic:nvPicPr>
                  <pic:blipFill>
                    <a:blip r:embed="rId107"/>
                    <a:stretch>
                      <a:fillRect/>
                    </a:stretch>
                  </pic:blipFill>
                  <pic:spPr>
                    <a:xfrm>
                      <a:off x="0" y="0"/>
                      <a:ext cx="4793395" cy="173751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960E9" w:rsidRDefault="00C172D6">
      <w:pPr>
        <w:pStyle w:val="a6"/>
        <w:numPr>
          <w:ilvl w:val="0"/>
          <w:numId w:val="29"/>
        </w:numPr>
        <w:spacing w:line="360" w:lineRule="auto"/>
        <w:ind w:firstLineChars="0"/>
        <w:rPr>
          <w:rFonts w:asciiTheme="minorEastAsia" w:hAnsiTheme="minorEastAsia"/>
          <w:sz w:val="24"/>
          <w:szCs w:val="24"/>
        </w:rPr>
      </w:pPr>
      <w:r>
        <w:rPr>
          <w:rFonts w:asciiTheme="minorEastAsia" w:hAnsiTheme="minorEastAsia"/>
          <w:sz w:val="24"/>
          <w:szCs w:val="24"/>
        </w:rPr>
        <w:t>点击</w:t>
      </w:r>
      <w:r>
        <w:rPr>
          <w:rFonts w:asciiTheme="minorEastAsia" w:hAnsiTheme="minorEastAsia" w:hint="eastAsia"/>
          <w:sz w:val="24"/>
          <w:szCs w:val="24"/>
        </w:rPr>
        <w:t>“确认上报”按钮，系统会将界面上的项目全部提交上报到艺</w:t>
      </w:r>
      <w:proofErr w:type="gramStart"/>
      <w:r>
        <w:rPr>
          <w:rFonts w:asciiTheme="minorEastAsia" w:hAnsiTheme="minorEastAsia" w:hint="eastAsia"/>
          <w:sz w:val="24"/>
          <w:szCs w:val="24"/>
        </w:rPr>
        <w:t>规</w:t>
      </w:r>
      <w:proofErr w:type="gramEnd"/>
      <w:r>
        <w:rPr>
          <w:rFonts w:asciiTheme="minorEastAsia" w:hAnsiTheme="minorEastAsia" w:hint="eastAsia"/>
          <w:sz w:val="24"/>
          <w:szCs w:val="24"/>
        </w:rPr>
        <w:t>办。</w:t>
      </w:r>
    </w:p>
    <w:p w:rsidR="003960E9" w:rsidRDefault="00C172D6">
      <w:pPr>
        <w:pStyle w:val="a6"/>
        <w:numPr>
          <w:ilvl w:val="0"/>
          <w:numId w:val="29"/>
        </w:numPr>
        <w:spacing w:line="360" w:lineRule="auto"/>
        <w:ind w:firstLineChars="0"/>
        <w:rPr>
          <w:rFonts w:asciiTheme="minorEastAsia" w:hAnsiTheme="minorEastAsia"/>
          <w:sz w:val="24"/>
          <w:szCs w:val="24"/>
        </w:rPr>
      </w:pPr>
      <w:r>
        <w:rPr>
          <w:rFonts w:asciiTheme="minorEastAsia" w:hAnsiTheme="minorEastAsia"/>
          <w:sz w:val="24"/>
          <w:szCs w:val="24"/>
        </w:rPr>
        <w:t>点击</w:t>
      </w:r>
      <w:r>
        <w:rPr>
          <w:rFonts w:asciiTheme="minorEastAsia" w:hAnsiTheme="minorEastAsia" w:hint="eastAsia"/>
          <w:sz w:val="24"/>
          <w:szCs w:val="24"/>
        </w:rPr>
        <w:t>“取消”按钮，取消本次上报操作。</w:t>
      </w:r>
    </w:p>
    <w:p w:rsidR="003960E9" w:rsidRDefault="003960E9">
      <w:pPr>
        <w:rPr>
          <w:rFonts w:asciiTheme="minorEastAsia" w:hAnsiTheme="minorEastAsia"/>
          <w:szCs w:val="21"/>
        </w:rPr>
      </w:pPr>
    </w:p>
    <w:p w:rsidR="003960E9" w:rsidRDefault="00C172D6">
      <w:pPr>
        <w:pStyle w:val="2"/>
      </w:pPr>
      <w:bookmarkStart w:id="25" w:name="_Toc2846681"/>
      <w:r>
        <w:rPr>
          <w:rFonts w:hint="eastAsia"/>
        </w:rPr>
        <w:lastRenderedPageBreak/>
        <w:t>6</w:t>
      </w:r>
      <w:r>
        <w:rPr>
          <w:rFonts w:hint="eastAsia"/>
        </w:rPr>
        <w:t>、项目检索</w:t>
      </w:r>
      <w:bookmarkEnd w:id="25"/>
    </w:p>
    <w:p w:rsidR="003960E9" w:rsidRDefault="00C172D6">
      <w:pPr>
        <w:spacing w:line="360" w:lineRule="auto"/>
        <w:ind w:left="420"/>
        <w:rPr>
          <w:sz w:val="24"/>
          <w:szCs w:val="24"/>
        </w:rPr>
      </w:pPr>
      <w:r>
        <w:rPr>
          <w:sz w:val="24"/>
          <w:szCs w:val="24"/>
        </w:rPr>
        <w:t>本功能用于查询全部项目情况</w:t>
      </w:r>
      <w:r>
        <w:rPr>
          <w:rFonts w:hint="eastAsia"/>
          <w:sz w:val="24"/>
          <w:szCs w:val="24"/>
        </w:rPr>
        <w:t>。</w:t>
      </w:r>
    </w:p>
    <w:p w:rsidR="003960E9" w:rsidRDefault="00C172D6">
      <w:pPr>
        <w:pStyle w:val="a6"/>
        <w:numPr>
          <w:ilvl w:val="0"/>
          <w:numId w:val="31"/>
        </w:numPr>
        <w:spacing w:line="360" w:lineRule="auto"/>
        <w:ind w:firstLineChars="0"/>
        <w:rPr>
          <w:rFonts w:asciiTheme="minorEastAsia" w:hAnsiTheme="minorEastAsia"/>
          <w:sz w:val="24"/>
          <w:szCs w:val="24"/>
        </w:rPr>
      </w:pPr>
      <w:r>
        <w:rPr>
          <w:rFonts w:asciiTheme="minorEastAsia" w:hAnsiTheme="minorEastAsia"/>
          <w:sz w:val="24"/>
          <w:szCs w:val="24"/>
        </w:rPr>
        <w:t>已登录到</w:t>
      </w:r>
      <w:r>
        <w:rPr>
          <w:rFonts w:asciiTheme="minorEastAsia" w:hAnsiTheme="minorEastAsia" w:hint="eastAsia"/>
          <w:sz w:val="24"/>
          <w:szCs w:val="24"/>
        </w:rPr>
        <w:t>“申报管理系统”。找到左侧功能菜单“项目申报”下面的</w:t>
      </w:r>
      <w:proofErr w:type="gramStart"/>
      <w:r>
        <w:rPr>
          <w:rFonts w:asciiTheme="minorEastAsia" w:hAnsiTheme="minorEastAsia"/>
          <w:sz w:val="24"/>
          <w:szCs w:val="24"/>
        </w:rPr>
        <w:t>”</w:t>
      </w:r>
      <w:proofErr w:type="gramEnd"/>
      <w:r>
        <w:rPr>
          <w:rFonts w:asciiTheme="minorEastAsia" w:hAnsiTheme="minorEastAsia" w:hint="eastAsia"/>
          <w:sz w:val="24"/>
          <w:szCs w:val="24"/>
        </w:rPr>
        <w:t>申报项目检索</w:t>
      </w:r>
      <w:proofErr w:type="gramStart"/>
      <w:r>
        <w:rPr>
          <w:rFonts w:asciiTheme="minorEastAsia" w:hAnsiTheme="minorEastAsia" w:hint="eastAsia"/>
          <w:sz w:val="24"/>
          <w:szCs w:val="24"/>
        </w:rPr>
        <w:t>”</w:t>
      </w:r>
      <w:proofErr w:type="gramEnd"/>
      <w:r>
        <w:rPr>
          <w:rFonts w:asciiTheme="minorEastAsia" w:hAnsiTheme="minorEastAsia" w:hint="eastAsia"/>
          <w:sz w:val="24"/>
          <w:szCs w:val="24"/>
        </w:rPr>
        <w:t>菜单。</w:t>
      </w:r>
    </w:p>
    <w:p w:rsidR="003960E9" w:rsidRDefault="00C172D6">
      <w:pPr>
        <w:pStyle w:val="a6"/>
        <w:numPr>
          <w:ilvl w:val="0"/>
          <w:numId w:val="31"/>
        </w:numPr>
        <w:spacing w:line="360" w:lineRule="auto"/>
        <w:ind w:firstLineChars="0"/>
        <w:rPr>
          <w:rFonts w:asciiTheme="minorEastAsia" w:hAnsiTheme="minorEastAsia"/>
          <w:sz w:val="24"/>
          <w:szCs w:val="24"/>
        </w:rPr>
      </w:pPr>
      <w:r>
        <w:rPr>
          <w:rFonts w:asciiTheme="minorEastAsia" w:hAnsiTheme="minorEastAsia"/>
          <w:sz w:val="24"/>
          <w:szCs w:val="24"/>
        </w:rPr>
        <w:t>点击</w:t>
      </w:r>
      <w:r>
        <w:rPr>
          <w:rFonts w:asciiTheme="minorEastAsia" w:hAnsiTheme="minorEastAsia" w:hint="eastAsia"/>
          <w:sz w:val="24"/>
          <w:szCs w:val="24"/>
        </w:rPr>
        <w:t>“申报项目检索”菜单，进入项目查询检索工作界面（如图</w:t>
      </w:r>
      <w:r>
        <w:rPr>
          <w:rFonts w:asciiTheme="minorEastAsia" w:hAnsiTheme="minorEastAsia"/>
          <w:sz w:val="24"/>
          <w:szCs w:val="24"/>
        </w:rPr>
        <w:t>4.6</w:t>
      </w:r>
      <w:r>
        <w:rPr>
          <w:rFonts w:asciiTheme="minorEastAsia" w:hAnsiTheme="minorEastAsia" w:hint="eastAsia"/>
          <w:sz w:val="24"/>
          <w:szCs w:val="24"/>
        </w:rPr>
        <w:t>-</w:t>
      </w:r>
      <w:r>
        <w:rPr>
          <w:rFonts w:asciiTheme="minorEastAsia" w:hAnsiTheme="minorEastAsia"/>
          <w:sz w:val="24"/>
          <w:szCs w:val="24"/>
        </w:rPr>
        <w:t>1所示</w:t>
      </w:r>
      <w:r>
        <w:rPr>
          <w:rFonts w:asciiTheme="minorEastAsia" w:hAnsiTheme="minorEastAsia" w:hint="eastAsia"/>
          <w:sz w:val="24"/>
          <w:szCs w:val="24"/>
        </w:rPr>
        <w:t>）</w:t>
      </w:r>
    </w:p>
    <w:p w:rsidR="003960E9" w:rsidRDefault="00C172D6">
      <w:pPr>
        <w:pStyle w:val="a6"/>
        <w:spacing w:line="360" w:lineRule="auto"/>
        <w:ind w:left="780" w:firstLineChars="0" w:firstLine="0"/>
        <w:rPr>
          <w:rFonts w:asciiTheme="minorEastAsia" w:hAnsiTheme="minorEastAsia"/>
          <w:sz w:val="24"/>
          <w:szCs w:val="24"/>
        </w:rPr>
      </w:pPr>
      <w:r>
        <w:rPr>
          <w:noProof/>
        </w:rPr>
        <w:drawing>
          <wp:inline distT="0" distB="0" distL="114300" distR="114300">
            <wp:extent cx="5266690" cy="2317750"/>
            <wp:effectExtent l="0" t="0" r="6350" b="13970"/>
            <wp:docPr id="150" name="图片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0" name="图片 30"/>
                    <pic:cNvPicPr>
                      <a:picLocks noChangeAspect="1"/>
                    </pic:cNvPicPr>
                  </pic:nvPicPr>
                  <pic:blipFill>
                    <a:blip r:embed="rId108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317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960E9" w:rsidRDefault="00C172D6">
      <w:pPr>
        <w:spacing w:line="360" w:lineRule="auto"/>
        <w:jc w:val="center"/>
        <w:rPr>
          <w:rFonts w:asciiTheme="minorEastAsia" w:hAnsiTheme="minorEastAsia"/>
        </w:rPr>
      </w:pPr>
      <w:r>
        <w:rPr>
          <w:rFonts w:asciiTheme="minorEastAsia" w:hAnsiTheme="minorEastAsia"/>
        </w:rPr>
        <w:t>图4.6</w:t>
      </w:r>
      <w:r>
        <w:rPr>
          <w:rFonts w:asciiTheme="minorEastAsia" w:hAnsiTheme="minorEastAsia" w:hint="eastAsia"/>
        </w:rPr>
        <w:t>-</w:t>
      </w:r>
      <w:r>
        <w:rPr>
          <w:rFonts w:asciiTheme="minorEastAsia" w:hAnsiTheme="minorEastAsia"/>
        </w:rPr>
        <w:t>1 项目查询检索界面</w:t>
      </w:r>
    </w:p>
    <w:p w:rsidR="003960E9" w:rsidRDefault="00C172D6">
      <w:pPr>
        <w:pStyle w:val="a6"/>
        <w:numPr>
          <w:ilvl w:val="0"/>
          <w:numId w:val="31"/>
        </w:numPr>
        <w:spacing w:line="360" w:lineRule="auto"/>
        <w:ind w:firstLineChars="0"/>
        <w:rPr>
          <w:rFonts w:asciiTheme="minorEastAsia" w:hAnsiTheme="minorEastAsia"/>
          <w:sz w:val="24"/>
          <w:szCs w:val="24"/>
        </w:rPr>
      </w:pPr>
      <w:r>
        <w:rPr>
          <w:rFonts w:asciiTheme="minorEastAsia" w:hAnsiTheme="minorEastAsia" w:hint="eastAsia"/>
          <w:sz w:val="24"/>
          <w:szCs w:val="24"/>
        </w:rPr>
        <w:t>点击“搜索”</w:t>
      </w:r>
      <w:r>
        <w:rPr>
          <w:rFonts w:asciiTheme="minorEastAsia" w:hAnsiTheme="minorEastAsia"/>
          <w:sz w:val="24"/>
          <w:szCs w:val="24"/>
        </w:rPr>
        <w:t>按钮</w:t>
      </w:r>
      <w:r>
        <w:rPr>
          <w:rFonts w:asciiTheme="minorEastAsia" w:hAnsiTheme="minorEastAsia" w:hint="eastAsia"/>
          <w:sz w:val="24"/>
          <w:szCs w:val="24"/>
        </w:rPr>
        <w:t>，系统将根据用户录入的过滤条件，对项目列表进行过滤。</w:t>
      </w:r>
    </w:p>
    <w:p w:rsidR="003960E9" w:rsidRDefault="00C172D6">
      <w:pPr>
        <w:pStyle w:val="a6"/>
        <w:numPr>
          <w:ilvl w:val="0"/>
          <w:numId w:val="31"/>
        </w:numPr>
        <w:spacing w:line="360" w:lineRule="auto"/>
        <w:ind w:firstLineChars="0"/>
        <w:rPr>
          <w:rFonts w:asciiTheme="minorEastAsia" w:hAnsiTheme="minorEastAsia"/>
          <w:sz w:val="24"/>
          <w:szCs w:val="24"/>
        </w:rPr>
      </w:pPr>
      <w:r>
        <w:rPr>
          <w:rFonts w:asciiTheme="minorEastAsia" w:hAnsiTheme="minorEastAsia"/>
          <w:sz w:val="24"/>
          <w:szCs w:val="24"/>
        </w:rPr>
        <w:t>点击</w:t>
      </w:r>
      <w:r>
        <w:rPr>
          <w:rFonts w:asciiTheme="minorEastAsia" w:hAnsiTheme="minorEastAsia" w:hint="eastAsia"/>
          <w:sz w:val="24"/>
          <w:szCs w:val="24"/>
        </w:rPr>
        <w:t>项目列表上部页签，将对项目列表结果，按照项目状态进行快捷过滤。</w:t>
      </w:r>
    </w:p>
    <w:p w:rsidR="003960E9" w:rsidRDefault="00C172D6">
      <w:pPr>
        <w:pStyle w:val="2"/>
      </w:pPr>
      <w:bookmarkStart w:id="26" w:name="_Toc2846682"/>
      <w:r>
        <w:rPr>
          <w:rFonts w:hint="eastAsia"/>
        </w:rPr>
        <w:t>7</w:t>
      </w:r>
      <w:r>
        <w:rPr>
          <w:rFonts w:hint="eastAsia"/>
        </w:rPr>
        <w:t>、单位注册审核</w:t>
      </w:r>
      <w:bookmarkEnd w:id="26"/>
    </w:p>
    <w:p w:rsidR="003960E9" w:rsidRDefault="00C172D6">
      <w:pPr>
        <w:spacing w:line="360" w:lineRule="auto"/>
        <w:ind w:left="420"/>
        <w:rPr>
          <w:sz w:val="24"/>
          <w:szCs w:val="24"/>
        </w:rPr>
      </w:pPr>
      <w:r>
        <w:rPr>
          <w:sz w:val="24"/>
          <w:szCs w:val="24"/>
        </w:rPr>
        <w:t>本功能用于中级管理单位</w:t>
      </w:r>
      <w:r>
        <w:rPr>
          <w:rFonts w:hint="eastAsia"/>
          <w:sz w:val="24"/>
          <w:szCs w:val="24"/>
        </w:rPr>
        <w:t>，</w:t>
      </w:r>
      <w:r>
        <w:rPr>
          <w:sz w:val="24"/>
          <w:szCs w:val="24"/>
        </w:rPr>
        <w:t>对在线提交注册的科研单位用户进行审核及开通工作</w:t>
      </w:r>
      <w:r>
        <w:rPr>
          <w:rFonts w:hint="eastAsia"/>
          <w:sz w:val="24"/>
          <w:szCs w:val="24"/>
        </w:rPr>
        <w:t>。完整注册审批流程，如下图所示：</w:t>
      </w:r>
    </w:p>
    <w:p w:rsidR="003960E9" w:rsidRDefault="00C172D6">
      <w:pPr>
        <w:spacing w:line="360" w:lineRule="auto"/>
        <w:ind w:left="420"/>
        <w:rPr>
          <w:sz w:val="24"/>
          <w:szCs w:val="24"/>
        </w:rPr>
      </w:pPr>
      <w:r>
        <w:rPr>
          <w:noProof/>
          <w:sz w:val="24"/>
          <w:szCs w:val="24"/>
        </w:rPr>
        <w:lastRenderedPageBreak/>
        <w:drawing>
          <wp:inline distT="0" distB="0" distL="0" distR="0">
            <wp:extent cx="5232400" cy="4652645"/>
            <wp:effectExtent l="0" t="0" r="6350" b="0"/>
            <wp:docPr id="48138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8138" name="图片 1"/>
                    <pic:cNvPicPr>
                      <a:picLocks noChangeAspect="1"/>
                    </pic:cNvPicPr>
                  </pic:nvPicPr>
                  <pic:blipFill>
                    <a:blip r:embed="rId8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32400" cy="465296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960E9" w:rsidRDefault="00C172D6">
      <w:pPr>
        <w:spacing w:line="360" w:lineRule="auto"/>
        <w:ind w:left="420"/>
        <w:rPr>
          <w:sz w:val="24"/>
          <w:szCs w:val="24"/>
        </w:rPr>
      </w:pPr>
      <w:r>
        <w:rPr>
          <w:rFonts w:hint="eastAsia"/>
          <w:sz w:val="24"/>
          <w:szCs w:val="24"/>
        </w:rPr>
        <w:t>中级单位审批操作流程如下：</w:t>
      </w:r>
    </w:p>
    <w:p w:rsidR="003960E9" w:rsidRDefault="00C172D6">
      <w:pPr>
        <w:pStyle w:val="a6"/>
        <w:numPr>
          <w:ilvl w:val="0"/>
          <w:numId w:val="32"/>
        </w:numPr>
        <w:spacing w:line="360" w:lineRule="auto"/>
        <w:ind w:firstLineChars="0"/>
        <w:rPr>
          <w:rFonts w:asciiTheme="minorEastAsia" w:hAnsiTheme="minorEastAsia"/>
          <w:sz w:val="24"/>
          <w:szCs w:val="24"/>
        </w:rPr>
      </w:pPr>
      <w:r>
        <w:rPr>
          <w:rFonts w:asciiTheme="minorEastAsia" w:hAnsiTheme="minorEastAsia"/>
          <w:sz w:val="24"/>
          <w:szCs w:val="24"/>
        </w:rPr>
        <w:t>已登录到</w:t>
      </w:r>
      <w:r>
        <w:rPr>
          <w:rFonts w:asciiTheme="minorEastAsia" w:hAnsiTheme="minorEastAsia" w:hint="eastAsia"/>
          <w:sz w:val="24"/>
          <w:szCs w:val="24"/>
        </w:rPr>
        <w:t>“申报管理系统”。找到左侧功能菜单“用户管理”下面的“单位注册审核”菜单。</w:t>
      </w:r>
    </w:p>
    <w:p w:rsidR="003960E9" w:rsidRDefault="00C172D6">
      <w:pPr>
        <w:pStyle w:val="a6"/>
        <w:numPr>
          <w:ilvl w:val="0"/>
          <w:numId w:val="32"/>
        </w:numPr>
        <w:spacing w:line="360" w:lineRule="auto"/>
        <w:ind w:firstLineChars="0"/>
        <w:rPr>
          <w:rFonts w:asciiTheme="minorEastAsia" w:hAnsiTheme="minorEastAsia"/>
          <w:sz w:val="24"/>
          <w:szCs w:val="24"/>
        </w:rPr>
      </w:pPr>
      <w:r>
        <w:rPr>
          <w:rFonts w:asciiTheme="minorEastAsia" w:hAnsiTheme="minorEastAsia"/>
          <w:sz w:val="24"/>
          <w:szCs w:val="24"/>
        </w:rPr>
        <w:t>点击</w:t>
      </w:r>
      <w:r>
        <w:rPr>
          <w:rFonts w:asciiTheme="minorEastAsia" w:hAnsiTheme="minorEastAsia" w:hint="eastAsia"/>
          <w:sz w:val="24"/>
          <w:szCs w:val="24"/>
        </w:rPr>
        <w:t>“单位注册审核”菜单，进入单位注册审批工作界面（如图</w:t>
      </w:r>
      <w:r>
        <w:rPr>
          <w:rFonts w:asciiTheme="minorEastAsia" w:hAnsiTheme="minorEastAsia"/>
          <w:sz w:val="24"/>
          <w:szCs w:val="24"/>
        </w:rPr>
        <w:t>4.7</w:t>
      </w:r>
      <w:r>
        <w:rPr>
          <w:rFonts w:asciiTheme="minorEastAsia" w:hAnsiTheme="minorEastAsia" w:hint="eastAsia"/>
          <w:sz w:val="24"/>
          <w:szCs w:val="24"/>
        </w:rPr>
        <w:t>-</w:t>
      </w:r>
      <w:r>
        <w:rPr>
          <w:rFonts w:asciiTheme="minorEastAsia" w:hAnsiTheme="minorEastAsia"/>
          <w:sz w:val="24"/>
          <w:szCs w:val="24"/>
        </w:rPr>
        <w:t>1所示</w:t>
      </w:r>
      <w:r>
        <w:rPr>
          <w:rFonts w:asciiTheme="minorEastAsia" w:hAnsiTheme="minorEastAsia" w:hint="eastAsia"/>
          <w:sz w:val="24"/>
          <w:szCs w:val="24"/>
        </w:rPr>
        <w:t>）。</w:t>
      </w:r>
    </w:p>
    <w:p w:rsidR="003960E9" w:rsidRDefault="00C172D6">
      <w:pPr>
        <w:jc w:val="right"/>
      </w:pPr>
      <w:r>
        <w:rPr>
          <w:noProof/>
        </w:rPr>
        <w:drawing>
          <wp:inline distT="0" distB="0" distL="114300" distR="114300">
            <wp:extent cx="5266055" cy="2296795"/>
            <wp:effectExtent l="0" t="0" r="6985" b="4445"/>
            <wp:docPr id="151" name="图片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1" name="图片 31"/>
                    <pic:cNvPicPr>
                      <a:picLocks noChangeAspect="1"/>
                    </pic:cNvPicPr>
                  </pic:nvPicPr>
                  <pic:blipFill>
                    <a:blip r:embed="rId109"/>
                    <a:stretch>
                      <a:fillRect/>
                    </a:stretch>
                  </pic:blipFill>
                  <pic:spPr>
                    <a:xfrm>
                      <a:off x="0" y="0"/>
                      <a:ext cx="5266055" cy="22967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960E9" w:rsidRDefault="00C172D6">
      <w:pPr>
        <w:jc w:val="center"/>
        <w:rPr>
          <w:rFonts w:asciiTheme="minorEastAsia" w:hAnsiTheme="minorEastAsia"/>
          <w:szCs w:val="21"/>
        </w:rPr>
      </w:pPr>
      <w:r>
        <w:rPr>
          <w:rFonts w:asciiTheme="minorEastAsia" w:hAnsiTheme="minorEastAsia" w:hint="eastAsia"/>
          <w:szCs w:val="21"/>
        </w:rPr>
        <w:t>图</w:t>
      </w:r>
      <w:r>
        <w:rPr>
          <w:rFonts w:asciiTheme="minorEastAsia" w:hAnsiTheme="minorEastAsia"/>
          <w:szCs w:val="21"/>
        </w:rPr>
        <w:t>4.7</w:t>
      </w:r>
      <w:r>
        <w:rPr>
          <w:rFonts w:asciiTheme="minorEastAsia" w:hAnsiTheme="minorEastAsia" w:hint="eastAsia"/>
          <w:szCs w:val="21"/>
        </w:rPr>
        <w:t>-</w:t>
      </w:r>
      <w:r>
        <w:rPr>
          <w:rFonts w:asciiTheme="minorEastAsia" w:hAnsiTheme="minorEastAsia"/>
          <w:szCs w:val="21"/>
        </w:rPr>
        <w:t>1 单位注册审核界面</w:t>
      </w:r>
    </w:p>
    <w:p w:rsidR="003960E9" w:rsidRDefault="00C172D6">
      <w:pPr>
        <w:pStyle w:val="a6"/>
        <w:numPr>
          <w:ilvl w:val="0"/>
          <w:numId w:val="32"/>
        </w:numPr>
        <w:spacing w:line="360" w:lineRule="auto"/>
        <w:ind w:firstLineChars="0"/>
        <w:rPr>
          <w:rFonts w:asciiTheme="minorEastAsia" w:hAnsiTheme="minorEastAsia"/>
          <w:sz w:val="24"/>
          <w:szCs w:val="24"/>
        </w:rPr>
      </w:pPr>
      <w:r>
        <w:rPr>
          <w:rFonts w:asciiTheme="minorEastAsia" w:hAnsiTheme="minorEastAsia"/>
          <w:szCs w:val="21"/>
        </w:rPr>
        <w:lastRenderedPageBreak/>
        <w:tab/>
      </w:r>
      <w:r>
        <w:rPr>
          <w:rFonts w:asciiTheme="minorEastAsia" w:hAnsiTheme="minorEastAsia" w:hint="eastAsia"/>
          <w:sz w:val="24"/>
          <w:szCs w:val="24"/>
        </w:rPr>
        <w:t>点击“搜索”</w:t>
      </w:r>
      <w:r>
        <w:rPr>
          <w:rFonts w:asciiTheme="minorEastAsia" w:hAnsiTheme="minorEastAsia"/>
          <w:sz w:val="24"/>
          <w:szCs w:val="24"/>
        </w:rPr>
        <w:t>按钮</w:t>
      </w:r>
      <w:r>
        <w:rPr>
          <w:rFonts w:asciiTheme="minorEastAsia" w:hAnsiTheme="minorEastAsia" w:hint="eastAsia"/>
          <w:sz w:val="24"/>
          <w:szCs w:val="24"/>
        </w:rPr>
        <w:t>，系统将根据用户录入的过滤条件，对用户列表进行过滤。</w:t>
      </w:r>
    </w:p>
    <w:p w:rsidR="003960E9" w:rsidRDefault="00C172D6">
      <w:pPr>
        <w:pStyle w:val="a6"/>
        <w:numPr>
          <w:ilvl w:val="0"/>
          <w:numId w:val="32"/>
        </w:numPr>
        <w:spacing w:line="360" w:lineRule="auto"/>
        <w:ind w:firstLineChars="0"/>
        <w:rPr>
          <w:rFonts w:asciiTheme="minorEastAsia" w:hAnsiTheme="minorEastAsia"/>
          <w:sz w:val="24"/>
          <w:szCs w:val="24"/>
        </w:rPr>
      </w:pPr>
      <w:r>
        <w:rPr>
          <w:rFonts w:asciiTheme="minorEastAsia" w:hAnsiTheme="minorEastAsia"/>
          <w:sz w:val="24"/>
          <w:szCs w:val="24"/>
        </w:rPr>
        <w:t>点击</w:t>
      </w:r>
      <w:r>
        <w:rPr>
          <w:rFonts w:asciiTheme="minorEastAsia" w:hAnsiTheme="minorEastAsia" w:hint="eastAsia"/>
          <w:sz w:val="24"/>
          <w:szCs w:val="24"/>
        </w:rPr>
        <w:t>列表上部页签，将对用户列表结果，按照状态进行快捷过滤。</w:t>
      </w:r>
    </w:p>
    <w:p w:rsidR="003960E9" w:rsidRDefault="00C172D6">
      <w:pPr>
        <w:pStyle w:val="a6"/>
        <w:numPr>
          <w:ilvl w:val="0"/>
          <w:numId w:val="32"/>
        </w:numPr>
        <w:spacing w:line="360" w:lineRule="auto"/>
        <w:ind w:firstLineChars="0"/>
        <w:rPr>
          <w:rFonts w:asciiTheme="minorEastAsia" w:hAnsiTheme="minorEastAsia"/>
          <w:sz w:val="24"/>
          <w:szCs w:val="24"/>
        </w:rPr>
      </w:pPr>
      <w:r>
        <w:rPr>
          <w:rFonts w:asciiTheme="minorEastAsia" w:hAnsiTheme="minorEastAsia"/>
          <w:sz w:val="24"/>
          <w:szCs w:val="24"/>
        </w:rPr>
        <w:t>点击</w:t>
      </w:r>
      <w:r>
        <w:rPr>
          <w:rFonts w:asciiTheme="minorEastAsia" w:hAnsiTheme="minorEastAsia" w:hint="eastAsia"/>
          <w:sz w:val="24"/>
          <w:szCs w:val="24"/>
        </w:rPr>
        <w:t>“审批”按钮，执行单位审批操作。如下图所示：</w:t>
      </w:r>
    </w:p>
    <w:p w:rsidR="003960E9" w:rsidRDefault="00C172D6">
      <w:pPr>
        <w:pStyle w:val="a6"/>
        <w:spacing w:line="360" w:lineRule="auto"/>
        <w:ind w:left="780" w:firstLineChars="0" w:firstLine="0"/>
      </w:pPr>
      <w:r>
        <w:rPr>
          <w:noProof/>
        </w:rPr>
        <w:drawing>
          <wp:inline distT="0" distB="0" distL="114300" distR="114300">
            <wp:extent cx="5266055" cy="2758440"/>
            <wp:effectExtent l="0" t="0" r="6985" b="0"/>
            <wp:docPr id="152" name="图片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2" name="图片 32"/>
                    <pic:cNvPicPr>
                      <a:picLocks noChangeAspect="1"/>
                    </pic:cNvPicPr>
                  </pic:nvPicPr>
                  <pic:blipFill>
                    <a:blip r:embed="rId110"/>
                    <a:stretch>
                      <a:fillRect/>
                    </a:stretch>
                  </pic:blipFill>
                  <pic:spPr>
                    <a:xfrm>
                      <a:off x="0" y="0"/>
                      <a:ext cx="5266055" cy="27584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960E9" w:rsidRDefault="00C172D6">
      <w:pPr>
        <w:pStyle w:val="2"/>
      </w:pPr>
      <w:r>
        <w:rPr>
          <w:rFonts w:hint="eastAsia"/>
        </w:rPr>
        <w:t>8</w:t>
      </w:r>
      <w:r>
        <w:rPr>
          <w:rFonts w:hint="eastAsia"/>
        </w:rPr>
        <w:t>、立项项目</w:t>
      </w:r>
    </w:p>
    <w:p w:rsidR="003960E9" w:rsidRDefault="00C172D6">
      <w:pPr>
        <w:spacing w:line="360" w:lineRule="auto"/>
        <w:ind w:firstLine="420"/>
        <w:rPr>
          <w:sz w:val="24"/>
          <w:szCs w:val="24"/>
        </w:rPr>
      </w:pPr>
      <w:r>
        <w:rPr>
          <w:rFonts w:hint="eastAsia"/>
          <w:sz w:val="24"/>
          <w:szCs w:val="24"/>
        </w:rPr>
        <w:t>立项项目功能，用于查看当前申报人在</w:t>
      </w:r>
      <w:proofErr w:type="gramStart"/>
      <w:r>
        <w:rPr>
          <w:rFonts w:hint="eastAsia"/>
          <w:sz w:val="24"/>
          <w:szCs w:val="24"/>
        </w:rPr>
        <w:t>研</w:t>
      </w:r>
      <w:proofErr w:type="gramEnd"/>
      <w:r>
        <w:rPr>
          <w:rFonts w:hint="eastAsia"/>
          <w:sz w:val="24"/>
          <w:szCs w:val="24"/>
        </w:rPr>
        <w:t>项目。</w:t>
      </w:r>
    </w:p>
    <w:p w:rsidR="003960E9" w:rsidRDefault="00C172D6">
      <w:pPr>
        <w:pStyle w:val="a6"/>
        <w:spacing w:line="360" w:lineRule="auto"/>
        <w:ind w:left="420" w:firstLineChars="0" w:firstLine="0"/>
        <w:rPr>
          <w:rFonts w:asciiTheme="minorEastAsia" w:hAnsiTheme="minorEastAsia"/>
          <w:sz w:val="24"/>
          <w:szCs w:val="24"/>
        </w:rPr>
      </w:pPr>
      <w:r>
        <w:rPr>
          <w:rFonts w:asciiTheme="minorEastAsia" w:hAnsiTheme="minorEastAsia" w:hint="eastAsia"/>
          <w:sz w:val="24"/>
          <w:szCs w:val="24"/>
        </w:rPr>
        <w:t>1）</w:t>
      </w:r>
      <w:r>
        <w:rPr>
          <w:rFonts w:asciiTheme="minorEastAsia" w:hAnsiTheme="minorEastAsia"/>
          <w:sz w:val="24"/>
          <w:szCs w:val="24"/>
        </w:rPr>
        <w:t>已登录到</w:t>
      </w:r>
      <w:r>
        <w:rPr>
          <w:rFonts w:asciiTheme="minorEastAsia" w:hAnsiTheme="minorEastAsia" w:hint="eastAsia"/>
          <w:sz w:val="24"/>
          <w:szCs w:val="24"/>
        </w:rPr>
        <w:t>“申报管理系统”。</w:t>
      </w:r>
    </w:p>
    <w:p w:rsidR="003960E9" w:rsidRDefault="00C172D6">
      <w:pPr>
        <w:pStyle w:val="a6"/>
        <w:spacing w:line="360" w:lineRule="auto"/>
        <w:ind w:left="420" w:firstLineChars="0" w:firstLine="0"/>
        <w:rPr>
          <w:sz w:val="24"/>
          <w:szCs w:val="24"/>
        </w:rPr>
      </w:pPr>
      <w:r>
        <w:rPr>
          <w:rFonts w:asciiTheme="minorEastAsia" w:hAnsiTheme="minorEastAsia" w:hint="eastAsia"/>
          <w:sz w:val="24"/>
          <w:szCs w:val="24"/>
        </w:rPr>
        <w:t>2）点击左侧功能菜单“立项项目”模块下的“项目检索”菜单，进入项目检索功能界面。如果项目已立项，则项目的状态为“已立项”，此时项目可以执行申报书、活页申报操作。如下图所示：</w:t>
      </w:r>
    </w:p>
    <w:p w:rsidR="003960E9" w:rsidRDefault="00C172D6">
      <w:pPr>
        <w:spacing w:line="360" w:lineRule="auto"/>
        <w:ind w:firstLine="420"/>
        <w:jc w:val="right"/>
      </w:pPr>
      <w:r>
        <w:rPr>
          <w:noProof/>
        </w:rPr>
        <w:drawing>
          <wp:inline distT="0" distB="0" distL="114300" distR="114300">
            <wp:extent cx="5273040" cy="2335530"/>
            <wp:effectExtent l="0" t="0" r="0" b="11430"/>
            <wp:docPr id="155" name="图片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5" name="图片 33"/>
                    <pic:cNvPicPr>
                      <a:picLocks noChangeAspect="1"/>
                    </pic:cNvPicPr>
                  </pic:nvPicPr>
                  <pic:blipFill>
                    <a:blip r:embed="rId111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23355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960E9" w:rsidRDefault="00C172D6">
      <w:pPr>
        <w:spacing w:line="360" w:lineRule="auto"/>
        <w:ind w:firstLine="420"/>
        <w:jc w:val="center"/>
        <w:rPr>
          <w:rFonts w:asciiTheme="minorEastAsia" w:hAnsiTheme="minorEastAsia"/>
        </w:rPr>
      </w:pPr>
      <w:r>
        <w:rPr>
          <w:rFonts w:asciiTheme="minorEastAsia" w:hAnsiTheme="minorEastAsia"/>
        </w:rPr>
        <w:t>图</w:t>
      </w:r>
      <w:r>
        <w:rPr>
          <w:rFonts w:asciiTheme="minorEastAsia" w:hAnsiTheme="minorEastAsia" w:hint="eastAsia"/>
        </w:rPr>
        <w:t>4</w:t>
      </w:r>
      <w:r>
        <w:rPr>
          <w:rFonts w:asciiTheme="minorEastAsia" w:hAnsiTheme="minorEastAsia"/>
        </w:rPr>
        <w:t>.</w:t>
      </w:r>
      <w:r>
        <w:rPr>
          <w:rFonts w:asciiTheme="minorEastAsia" w:hAnsiTheme="minorEastAsia" w:hint="eastAsia"/>
        </w:rPr>
        <w:t>8-</w:t>
      </w:r>
      <w:r>
        <w:rPr>
          <w:rFonts w:asciiTheme="minorEastAsia" w:hAnsiTheme="minorEastAsia"/>
        </w:rPr>
        <w:t>1</w:t>
      </w:r>
      <w:r>
        <w:rPr>
          <w:rFonts w:asciiTheme="minorEastAsia" w:hAnsiTheme="minorEastAsia" w:hint="eastAsia"/>
        </w:rPr>
        <w:t>-</w:t>
      </w:r>
      <w:r>
        <w:rPr>
          <w:rFonts w:asciiTheme="minorEastAsia" w:hAnsiTheme="minorEastAsia"/>
        </w:rPr>
        <w:t xml:space="preserve">1 </w:t>
      </w:r>
      <w:r>
        <w:rPr>
          <w:rFonts w:asciiTheme="minorEastAsia" w:hAnsiTheme="minorEastAsia" w:hint="eastAsia"/>
        </w:rPr>
        <w:t>立项项目</w:t>
      </w:r>
      <w:r>
        <w:rPr>
          <w:rFonts w:asciiTheme="minorEastAsia" w:hAnsiTheme="minorEastAsia"/>
        </w:rPr>
        <w:t>界面</w:t>
      </w:r>
    </w:p>
    <w:p w:rsidR="003960E9" w:rsidRDefault="003960E9">
      <w:pPr>
        <w:spacing w:line="360" w:lineRule="auto"/>
        <w:ind w:firstLine="420"/>
        <w:jc w:val="right"/>
        <w:rPr>
          <w:rFonts w:asciiTheme="minorEastAsia" w:hAnsiTheme="minorEastAsia"/>
        </w:rPr>
      </w:pPr>
    </w:p>
    <w:p w:rsidR="003960E9" w:rsidRDefault="00C172D6">
      <w:pPr>
        <w:pStyle w:val="a6"/>
        <w:spacing w:line="360" w:lineRule="auto"/>
        <w:ind w:firstLine="480"/>
        <w:rPr>
          <w:rFonts w:asciiTheme="minorEastAsia" w:hAnsiTheme="minorEastAsia"/>
          <w:sz w:val="24"/>
          <w:szCs w:val="24"/>
        </w:rPr>
      </w:pPr>
      <w:r>
        <w:rPr>
          <w:rFonts w:asciiTheme="minorEastAsia" w:hAnsiTheme="minorEastAsia" w:hint="eastAsia"/>
          <w:sz w:val="24"/>
          <w:szCs w:val="24"/>
        </w:rPr>
        <w:t>3）</w:t>
      </w:r>
      <w:r>
        <w:rPr>
          <w:rFonts w:asciiTheme="minorEastAsia" w:hAnsiTheme="minorEastAsia"/>
          <w:sz w:val="24"/>
          <w:szCs w:val="24"/>
        </w:rPr>
        <w:t>点击</w:t>
      </w:r>
      <w:r>
        <w:rPr>
          <w:rFonts w:asciiTheme="minorEastAsia" w:hAnsiTheme="minorEastAsia" w:hint="eastAsia"/>
          <w:sz w:val="24"/>
          <w:szCs w:val="24"/>
        </w:rPr>
        <w:t>“搜索”按钮，可以检索过滤当前项目列表。</w:t>
      </w:r>
    </w:p>
    <w:p w:rsidR="003960E9" w:rsidRDefault="00C172D6">
      <w:pPr>
        <w:pStyle w:val="a6"/>
        <w:spacing w:line="360" w:lineRule="auto"/>
        <w:ind w:left="420" w:firstLineChars="0" w:firstLine="0"/>
        <w:rPr>
          <w:rFonts w:asciiTheme="minorEastAsia" w:hAnsiTheme="minorEastAsia"/>
          <w:sz w:val="24"/>
          <w:szCs w:val="24"/>
        </w:rPr>
      </w:pPr>
      <w:r>
        <w:rPr>
          <w:rFonts w:asciiTheme="minorEastAsia" w:hAnsiTheme="minorEastAsia" w:hint="eastAsia"/>
          <w:sz w:val="24"/>
          <w:szCs w:val="24"/>
        </w:rPr>
        <w:t>4）</w:t>
      </w:r>
      <w:r>
        <w:rPr>
          <w:rFonts w:asciiTheme="minorEastAsia" w:hAnsiTheme="minorEastAsia"/>
          <w:sz w:val="24"/>
          <w:szCs w:val="24"/>
        </w:rPr>
        <w:t>点击</w:t>
      </w:r>
      <w:r>
        <w:rPr>
          <w:rFonts w:asciiTheme="minorEastAsia" w:hAnsiTheme="minorEastAsia" w:hint="eastAsia"/>
          <w:sz w:val="24"/>
          <w:szCs w:val="24"/>
        </w:rPr>
        <w:t>“申报书”按钮，可以下载项目申报书信息。</w:t>
      </w:r>
    </w:p>
    <w:p w:rsidR="003960E9" w:rsidRDefault="00C172D6">
      <w:pPr>
        <w:pStyle w:val="a6"/>
        <w:spacing w:line="360" w:lineRule="auto"/>
        <w:ind w:left="420" w:firstLineChars="0" w:firstLine="0"/>
        <w:rPr>
          <w:rFonts w:asciiTheme="minorEastAsia" w:hAnsiTheme="minorEastAsia"/>
          <w:sz w:val="24"/>
          <w:szCs w:val="24"/>
        </w:rPr>
      </w:pPr>
      <w:r>
        <w:rPr>
          <w:rFonts w:asciiTheme="minorEastAsia" w:hAnsiTheme="minorEastAsia" w:hint="eastAsia"/>
          <w:sz w:val="24"/>
          <w:szCs w:val="24"/>
        </w:rPr>
        <w:t>5）</w:t>
      </w:r>
      <w:r>
        <w:rPr>
          <w:rFonts w:asciiTheme="minorEastAsia" w:hAnsiTheme="minorEastAsia"/>
          <w:sz w:val="24"/>
          <w:szCs w:val="24"/>
        </w:rPr>
        <w:t>点击</w:t>
      </w:r>
      <w:r>
        <w:rPr>
          <w:rFonts w:asciiTheme="minorEastAsia" w:hAnsiTheme="minorEastAsia" w:hint="eastAsia"/>
          <w:sz w:val="24"/>
          <w:szCs w:val="24"/>
        </w:rPr>
        <w:t>“活页”按钮，可以下载活页信息。</w:t>
      </w:r>
    </w:p>
    <w:p w:rsidR="003960E9" w:rsidRDefault="003960E9">
      <w:pPr>
        <w:pStyle w:val="a6"/>
        <w:spacing w:line="360" w:lineRule="auto"/>
        <w:ind w:left="780" w:firstLineChars="0" w:firstLine="0"/>
      </w:pPr>
    </w:p>
    <w:sectPr w:rsidR="003960E9">
      <w:headerReference w:type="default" r:id="rId112"/>
      <w:footerReference w:type="default" r:id="rId113"/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CA7950" w:rsidRDefault="00CA7950">
      <w:r>
        <w:separator/>
      </w:r>
    </w:p>
  </w:endnote>
  <w:endnote w:type="continuationSeparator" w:id="0">
    <w:p w:rsidR="00CA7950" w:rsidRDefault="00CA795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C172D6" w:rsidRDefault="00C172D6">
    <w:pPr>
      <w:pStyle w:val="a3"/>
      <w:jc w:val="center"/>
      <w:rPr>
        <w:rFonts w:asciiTheme="minorEastAsia" w:hAnsiTheme="minorEastAsia"/>
        <w:color w:val="000000" w:themeColor="text1"/>
      </w:rPr>
    </w:pPr>
    <w:r>
      <w:rPr>
        <w:rFonts w:asciiTheme="minorEastAsia" w:hAnsiTheme="minorEastAsia"/>
        <w:color w:val="000000" w:themeColor="text1"/>
        <w:lang w:val="zh-CN"/>
      </w:rPr>
      <w:t xml:space="preserve"> </w:t>
    </w:r>
    <w:r>
      <w:rPr>
        <w:rFonts w:asciiTheme="minorEastAsia" w:hAnsiTheme="minorEastAsia"/>
        <w:color w:val="000000" w:themeColor="text1"/>
      </w:rPr>
      <w:fldChar w:fldCharType="begin"/>
    </w:r>
    <w:r>
      <w:rPr>
        <w:rFonts w:asciiTheme="minorEastAsia" w:hAnsiTheme="minorEastAsia"/>
        <w:color w:val="000000" w:themeColor="text1"/>
      </w:rPr>
      <w:instrText>PAGE  \* Arabic  \* MERGEFORMAT</w:instrText>
    </w:r>
    <w:r>
      <w:rPr>
        <w:rFonts w:asciiTheme="minorEastAsia" w:hAnsiTheme="minorEastAsia"/>
        <w:color w:val="000000" w:themeColor="text1"/>
      </w:rPr>
      <w:fldChar w:fldCharType="separate"/>
    </w:r>
    <w:r w:rsidR="00533351" w:rsidRPr="00533351">
      <w:rPr>
        <w:rFonts w:asciiTheme="minorEastAsia" w:hAnsiTheme="minorEastAsia"/>
        <w:noProof/>
        <w:color w:val="000000" w:themeColor="text1"/>
        <w:lang w:val="zh-CN"/>
      </w:rPr>
      <w:t>21</w:t>
    </w:r>
    <w:r>
      <w:rPr>
        <w:rFonts w:asciiTheme="minorEastAsia" w:hAnsiTheme="minorEastAsia"/>
        <w:color w:val="000000" w:themeColor="text1"/>
      </w:rPr>
      <w:fldChar w:fldCharType="end"/>
    </w:r>
    <w:r>
      <w:rPr>
        <w:rFonts w:asciiTheme="minorEastAsia" w:hAnsiTheme="minorEastAsia"/>
        <w:color w:val="000000" w:themeColor="text1"/>
        <w:lang w:val="zh-CN"/>
      </w:rPr>
      <w:t xml:space="preserve"> / </w:t>
    </w:r>
    <w:r>
      <w:rPr>
        <w:rFonts w:asciiTheme="minorEastAsia" w:hAnsiTheme="minorEastAsia"/>
        <w:color w:val="000000" w:themeColor="text1"/>
      </w:rPr>
      <w:fldChar w:fldCharType="begin"/>
    </w:r>
    <w:r>
      <w:rPr>
        <w:rFonts w:asciiTheme="minorEastAsia" w:hAnsiTheme="minorEastAsia"/>
        <w:color w:val="000000" w:themeColor="text1"/>
      </w:rPr>
      <w:instrText>NUMPAGES  \* Arabic  \* MERGEFORMAT</w:instrText>
    </w:r>
    <w:r>
      <w:rPr>
        <w:rFonts w:asciiTheme="minorEastAsia" w:hAnsiTheme="minorEastAsia"/>
        <w:color w:val="000000" w:themeColor="text1"/>
      </w:rPr>
      <w:fldChar w:fldCharType="separate"/>
    </w:r>
    <w:r w:rsidR="00533351" w:rsidRPr="00533351">
      <w:rPr>
        <w:rFonts w:asciiTheme="minorEastAsia" w:hAnsiTheme="minorEastAsia"/>
        <w:noProof/>
        <w:color w:val="000000" w:themeColor="text1"/>
        <w:lang w:val="zh-CN"/>
      </w:rPr>
      <w:t>57</w:t>
    </w:r>
    <w:r>
      <w:rPr>
        <w:rFonts w:asciiTheme="minorEastAsia" w:hAnsiTheme="minorEastAsia"/>
        <w:color w:val="000000" w:themeColor="text1"/>
      </w:rPr>
      <w:fldChar w:fldCharType="end"/>
    </w:r>
  </w:p>
  <w:p w:rsidR="00C172D6" w:rsidRDefault="00C172D6">
    <w:pPr>
      <w:pStyle w:val="a3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CA7950" w:rsidRDefault="00CA7950">
      <w:r>
        <w:separator/>
      </w:r>
    </w:p>
  </w:footnote>
  <w:footnote w:type="continuationSeparator" w:id="0">
    <w:p w:rsidR="00CA7950" w:rsidRDefault="00CA7950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C172D6" w:rsidRDefault="00C172D6">
    <w:pPr>
      <w:pStyle w:val="a4"/>
    </w:pPr>
    <w:r>
      <w:rPr>
        <w:rFonts w:asciiTheme="minorEastAsia" w:hAnsiTheme="minorEastAsia"/>
      </w:rPr>
      <w:t>全国艺术科学规划项目申报管理系统</w:t>
    </w:r>
    <w:r w:rsidR="00DA23D1">
      <w:rPr>
        <w:rFonts w:asciiTheme="minorEastAsia" w:hAnsiTheme="minorEastAsia"/>
      </w:rPr>
      <w:t>V1.1</w:t>
    </w:r>
    <w:r>
      <w:tab/>
    </w:r>
    <w:r>
      <w:tab/>
    </w:r>
    <w:r>
      <w:t>使用手册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0000003"/>
    <w:multiLevelType w:val="multilevel"/>
    <w:tmpl w:val="403C988A"/>
    <w:lvl w:ilvl="0">
      <w:start w:val="1"/>
      <w:numFmt w:val="bullet"/>
      <w:lvlText w:val=""/>
      <w:lvlJc w:val="left"/>
      <w:pPr>
        <w:ind w:left="1470" w:hanging="420"/>
      </w:pPr>
      <w:rPr>
        <w:rFonts w:ascii="Wingdings" w:hAnsi="Wingdings" w:hint="default"/>
      </w:rPr>
    </w:lvl>
    <w:lvl w:ilvl="1">
      <w:start w:val="1"/>
      <w:numFmt w:val="lowerLetter"/>
      <w:lvlText w:val="%2)"/>
      <w:lvlJc w:val="left"/>
      <w:pPr>
        <w:ind w:left="1890" w:hanging="420"/>
      </w:pPr>
    </w:lvl>
    <w:lvl w:ilvl="2">
      <w:start w:val="1"/>
      <w:numFmt w:val="lowerRoman"/>
      <w:lvlText w:val="%3."/>
      <w:lvlJc w:val="right"/>
      <w:pPr>
        <w:ind w:left="2310" w:hanging="420"/>
      </w:pPr>
    </w:lvl>
    <w:lvl w:ilvl="3">
      <w:start w:val="1"/>
      <w:numFmt w:val="decimal"/>
      <w:lvlText w:val="%4."/>
      <w:lvlJc w:val="left"/>
      <w:pPr>
        <w:ind w:left="2730" w:hanging="420"/>
      </w:pPr>
    </w:lvl>
    <w:lvl w:ilvl="4">
      <w:start w:val="1"/>
      <w:numFmt w:val="lowerLetter"/>
      <w:lvlText w:val="%5)"/>
      <w:lvlJc w:val="left"/>
      <w:pPr>
        <w:ind w:left="3150" w:hanging="420"/>
      </w:pPr>
    </w:lvl>
    <w:lvl w:ilvl="5">
      <w:start w:val="1"/>
      <w:numFmt w:val="lowerRoman"/>
      <w:lvlText w:val="%6."/>
      <w:lvlJc w:val="right"/>
      <w:pPr>
        <w:ind w:left="3570" w:hanging="420"/>
      </w:pPr>
    </w:lvl>
    <w:lvl w:ilvl="6">
      <w:start w:val="1"/>
      <w:numFmt w:val="decimal"/>
      <w:lvlText w:val="%7."/>
      <w:lvlJc w:val="left"/>
      <w:pPr>
        <w:ind w:left="3990" w:hanging="420"/>
      </w:pPr>
    </w:lvl>
    <w:lvl w:ilvl="7">
      <w:start w:val="1"/>
      <w:numFmt w:val="lowerLetter"/>
      <w:lvlText w:val="%8)"/>
      <w:lvlJc w:val="left"/>
      <w:pPr>
        <w:ind w:left="4410" w:hanging="420"/>
      </w:pPr>
    </w:lvl>
    <w:lvl w:ilvl="8">
      <w:start w:val="1"/>
      <w:numFmt w:val="lowerRoman"/>
      <w:lvlText w:val="%9."/>
      <w:lvlJc w:val="right"/>
      <w:pPr>
        <w:ind w:left="4830" w:hanging="420"/>
      </w:pPr>
    </w:lvl>
  </w:abstractNum>
  <w:abstractNum w:abstractNumId="1">
    <w:nsid w:val="00000007"/>
    <w:multiLevelType w:val="multilevel"/>
    <w:tmpl w:val="1F08D772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abstractNum w:abstractNumId="2">
    <w:nsid w:val="0000000D"/>
    <w:multiLevelType w:val="multilevel"/>
    <w:tmpl w:val="B34E5E9A"/>
    <w:lvl w:ilvl="0">
      <w:start w:val="1"/>
      <w:numFmt w:val="decimal"/>
      <w:lvlText w:val="(%1)"/>
      <w:lvlJc w:val="left"/>
      <w:pPr>
        <w:ind w:left="1200" w:hanging="360"/>
      </w:pPr>
      <w:rPr>
        <w:rFonts w:hint="eastAsia"/>
        <w:sz w:val="24"/>
      </w:rPr>
    </w:lvl>
    <w:lvl w:ilvl="1">
      <w:start w:val="1"/>
      <w:numFmt w:val="lowerLetter"/>
      <w:lvlText w:val="%2)"/>
      <w:lvlJc w:val="left"/>
      <w:pPr>
        <w:ind w:left="1680" w:hanging="420"/>
      </w:pPr>
    </w:lvl>
    <w:lvl w:ilvl="2">
      <w:start w:val="1"/>
      <w:numFmt w:val="lowerRoman"/>
      <w:lvlText w:val="%3."/>
      <w:lvlJc w:val="right"/>
      <w:pPr>
        <w:ind w:left="2100" w:hanging="420"/>
      </w:pPr>
    </w:lvl>
    <w:lvl w:ilvl="3">
      <w:start w:val="1"/>
      <w:numFmt w:val="decimal"/>
      <w:lvlText w:val="%4."/>
      <w:lvlJc w:val="left"/>
      <w:pPr>
        <w:ind w:left="2520" w:hanging="420"/>
      </w:pPr>
    </w:lvl>
    <w:lvl w:ilvl="4">
      <w:start w:val="1"/>
      <w:numFmt w:val="lowerLetter"/>
      <w:lvlText w:val="%5)"/>
      <w:lvlJc w:val="left"/>
      <w:pPr>
        <w:ind w:left="2940" w:hanging="420"/>
      </w:pPr>
    </w:lvl>
    <w:lvl w:ilvl="5">
      <w:start w:val="1"/>
      <w:numFmt w:val="lowerRoman"/>
      <w:lvlText w:val="%6."/>
      <w:lvlJc w:val="right"/>
      <w:pPr>
        <w:ind w:left="3360" w:hanging="420"/>
      </w:pPr>
    </w:lvl>
    <w:lvl w:ilvl="6">
      <w:start w:val="1"/>
      <w:numFmt w:val="decimal"/>
      <w:lvlText w:val="%7."/>
      <w:lvlJc w:val="left"/>
      <w:pPr>
        <w:ind w:left="3780" w:hanging="420"/>
      </w:pPr>
    </w:lvl>
    <w:lvl w:ilvl="7">
      <w:start w:val="1"/>
      <w:numFmt w:val="lowerLetter"/>
      <w:lvlText w:val="%8)"/>
      <w:lvlJc w:val="left"/>
      <w:pPr>
        <w:ind w:left="4200" w:hanging="420"/>
      </w:pPr>
    </w:lvl>
    <w:lvl w:ilvl="8">
      <w:start w:val="1"/>
      <w:numFmt w:val="lowerRoman"/>
      <w:lvlText w:val="%9."/>
      <w:lvlJc w:val="right"/>
      <w:pPr>
        <w:ind w:left="4620" w:hanging="420"/>
      </w:pPr>
    </w:lvl>
  </w:abstractNum>
  <w:abstractNum w:abstractNumId="3">
    <w:nsid w:val="02E11B46"/>
    <w:multiLevelType w:val="multilevel"/>
    <w:tmpl w:val="02E11B46"/>
    <w:lvl w:ilvl="0">
      <w:start w:val="1"/>
      <w:numFmt w:val="decimal"/>
      <w:lvlText w:val="%1）"/>
      <w:lvlJc w:val="left"/>
      <w:pPr>
        <w:ind w:left="780" w:hanging="360"/>
      </w:pPr>
      <w:rPr>
        <w:rFonts w:hint="default"/>
      </w:rPr>
    </w:lvl>
    <w:lvl w:ilvl="1">
      <w:start w:val="1"/>
      <w:numFmt w:val="lowerLetter"/>
      <w:lvlText w:val="%2)"/>
      <w:lvlJc w:val="left"/>
      <w:pPr>
        <w:ind w:left="1260" w:hanging="420"/>
      </w:pPr>
    </w:lvl>
    <w:lvl w:ilvl="2">
      <w:start w:val="1"/>
      <w:numFmt w:val="lowerRoman"/>
      <w:lvlText w:val="%3."/>
      <w:lvlJc w:val="right"/>
      <w:pPr>
        <w:ind w:left="1680" w:hanging="420"/>
      </w:pPr>
    </w:lvl>
    <w:lvl w:ilvl="3">
      <w:start w:val="1"/>
      <w:numFmt w:val="decimal"/>
      <w:lvlText w:val="%4."/>
      <w:lvlJc w:val="left"/>
      <w:pPr>
        <w:ind w:left="2100" w:hanging="420"/>
      </w:pPr>
    </w:lvl>
    <w:lvl w:ilvl="4">
      <w:start w:val="1"/>
      <w:numFmt w:val="lowerLetter"/>
      <w:lvlText w:val="%5)"/>
      <w:lvlJc w:val="left"/>
      <w:pPr>
        <w:ind w:left="2520" w:hanging="420"/>
      </w:pPr>
    </w:lvl>
    <w:lvl w:ilvl="5">
      <w:start w:val="1"/>
      <w:numFmt w:val="lowerRoman"/>
      <w:lvlText w:val="%6."/>
      <w:lvlJc w:val="right"/>
      <w:pPr>
        <w:ind w:left="2940" w:hanging="420"/>
      </w:pPr>
    </w:lvl>
    <w:lvl w:ilvl="6">
      <w:start w:val="1"/>
      <w:numFmt w:val="decimal"/>
      <w:lvlText w:val="%7."/>
      <w:lvlJc w:val="left"/>
      <w:pPr>
        <w:ind w:left="3360" w:hanging="420"/>
      </w:pPr>
    </w:lvl>
    <w:lvl w:ilvl="7">
      <w:start w:val="1"/>
      <w:numFmt w:val="lowerLetter"/>
      <w:lvlText w:val="%8)"/>
      <w:lvlJc w:val="left"/>
      <w:pPr>
        <w:ind w:left="3780" w:hanging="420"/>
      </w:pPr>
    </w:lvl>
    <w:lvl w:ilvl="8">
      <w:start w:val="1"/>
      <w:numFmt w:val="lowerRoman"/>
      <w:lvlText w:val="%9."/>
      <w:lvlJc w:val="right"/>
      <w:pPr>
        <w:ind w:left="4200" w:hanging="420"/>
      </w:pPr>
    </w:lvl>
  </w:abstractNum>
  <w:abstractNum w:abstractNumId="4">
    <w:nsid w:val="040A2025"/>
    <w:multiLevelType w:val="multilevel"/>
    <w:tmpl w:val="040A2025"/>
    <w:lvl w:ilvl="0">
      <w:start w:val="1"/>
      <w:numFmt w:val="decimal"/>
      <w:lvlText w:val="%1）"/>
      <w:lvlJc w:val="left"/>
      <w:pPr>
        <w:ind w:left="780" w:hanging="360"/>
      </w:pPr>
      <w:rPr>
        <w:rFonts w:hint="default"/>
      </w:rPr>
    </w:lvl>
    <w:lvl w:ilvl="1">
      <w:start w:val="1"/>
      <w:numFmt w:val="lowerLetter"/>
      <w:lvlText w:val="%2)"/>
      <w:lvlJc w:val="left"/>
      <w:pPr>
        <w:ind w:left="1260" w:hanging="420"/>
      </w:pPr>
    </w:lvl>
    <w:lvl w:ilvl="2">
      <w:start w:val="1"/>
      <w:numFmt w:val="lowerRoman"/>
      <w:lvlText w:val="%3."/>
      <w:lvlJc w:val="right"/>
      <w:pPr>
        <w:ind w:left="1680" w:hanging="420"/>
      </w:pPr>
    </w:lvl>
    <w:lvl w:ilvl="3">
      <w:start w:val="1"/>
      <w:numFmt w:val="decimal"/>
      <w:lvlText w:val="%4."/>
      <w:lvlJc w:val="left"/>
      <w:pPr>
        <w:ind w:left="2100" w:hanging="420"/>
      </w:pPr>
    </w:lvl>
    <w:lvl w:ilvl="4">
      <w:start w:val="1"/>
      <w:numFmt w:val="lowerLetter"/>
      <w:lvlText w:val="%5)"/>
      <w:lvlJc w:val="left"/>
      <w:pPr>
        <w:ind w:left="2520" w:hanging="420"/>
      </w:pPr>
    </w:lvl>
    <w:lvl w:ilvl="5">
      <w:start w:val="1"/>
      <w:numFmt w:val="lowerRoman"/>
      <w:lvlText w:val="%6."/>
      <w:lvlJc w:val="right"/>
      <w:pPr>
        <w:ind w:left="2940" w:hanging="420"/>
      </w:pPr>
    </w:lvl>
    <w:lvl w:ilvl="6">
      <w:start w:val="1"/>
      <w:numFmt w:val="decimal"/>
      <w:lvlText w:val="%7."/>
      <w:lvlJc w:val="left"/>
      <w:pPr>
        <w:ind w:left="3360" w:hanging="420"/>
      </w:pPr>
    </w:lvl>
    <w:lvl w:ilvl="7">
      <w:start w:val="1"/>
      <w:numFmt w:val="lowerLetter"/>
      <w:lvlText w:val="%8)"/>
      <w:lvlJc w:val="left"/>
      <w:pPr>
        <w:ind w:left="3780" w:hanging="420"/>
      </w:pPr>
    </w:lvl>
    <w:lvl w:ilvl="8">
      <w:start w:val="1"/>
      <w:numFmt w:val="lowerRoman"/>
      <w:lvlText w:val="%9."/>
      <w:lvlJc w:val="right"/>
      <w:pPr>
        <w:ind w:left="4200" w:hanging="420"/>
      </w:pPr>
    </w:lvl>
  </w:abstractNum>
  <w:abstractNum w:abstractNumId="5">
    <w:nsid w:val="04707A2D"/>
    <w:multiLevelType w:val="multilevel"/>
    <w:tmpl w:val="04707A2D"/>
    <w:lvl w:ilvl="0">
      <w:start w:val="1"/>
      <w:numFmt w:val="decimal"/>
      <w:lvlText w:val="（%1）"/>
      <w:lvlJc w:val="left"/>
      <w:pPr>
        <w:ind w:left="1500" w:hanging="720"/>
      </w:pPr>
      <w:rPr>
        <w:rFonts w:hint="default"/>
      </w:rPr>
    </w:lvl>
    <w:lvl w:ilvl="1">
      <w:start w:val="1"/>
      <w:numFmt w:val="lowerLetter"/>
      <w:lvlText w:val="%2)"/>
      <w:lvlJc w:val="left"/>
      <w:pPr>
        <w:ind w:left="1620" w:hanging="420"/>
      </w:pPr>
    </w:lvl>
    <w:lvl w:ilvl="2">
      <w:start w:val="1"/>
      <w:numFmt w:val="lowerRoman"/>
      <w:lvlText w:val="%3."/>
      <w:lvlJc w:val="right"/>
      <w:pPr>
        <w:ind w:left="2040" w:hanging="420"/>
      </w:pPr>
    </w:lvl>
    <w:lvl w:ilvl="3">
      <w:start w:val="1"/>
      <w:numFmt w:val="decimal"/>
      <w:lvlText w:val="%4."/>
      <w:lvlJc w:val="left"/>
      <w:pPr>
        <w:ind w:left="2460" w:hanging="420"/>
      </w:pPr>
    </w:lvl>
    <w:lvl w:ilvl="4">
      <w:start w:val="1"/>
      <w:numFmt w:val="lowerLetter"/>
      <w:lvlText w:val="%5)"/>
      <w:lvlJc w:val="left"/>
      <w:pPr>
        <w:ind w:left="2880" w:hanging="420"/>
      </w:pPr>
    </w:lvl>
    <w:lvl w:ilvl="5">
      <w:start w:val="1"/>
      <w:numFmt w:val="lowerRoman"/>
      <w:lvlText w:val="%6."/>
      <w:lvlJc w:val="right"/>
      <w:pPr>
        <w:ind w:left="3300" w:hanging="420"/>
      </w:pPr>
    </w:lvl>
    <w:lvl w:ilvl="6">
      <w:start w:val="1"/>
      <w:numFmt w:val="decimal"/>
      <w:lvlText w:val="%7."/>
      <w:lvlJc w:val="left"/>
      <w:pPr>
        <w:ind w:left="3720" w:hanging="420"/>
      </w:pPr>
    </w:lvl>
    <w:lvl w:ilvl="7">
      <w:start w:val="1"/>
      <w:numFmt w:val="lowerLetter"/>
      <w:lvlText w:val="%8)"/>
      <w:lvlJc w:val="left"/>
      <w:pPr>
        <w:ind w:left="4140" w:hanging="420"/>
      </w:pPr>
    </w:lvl>
    <w:lvl w:ilvl="8">
      <w:start w:val="1"/>
      <w:numFmt w:val="lowerRoman"/>
      <w:lvlText w:val="%9."/>
      <w:lvlJc w:val="right"/>
      <w:pPr>
        <w:ind w:left="4560" w:hanging="420"/>
      </w:pPr>
    </w:lvl>
  </w:abstractNum>
  <w:abstractNum w:abstractNumId="6">
    <w:nsid w:val="086C53B5"/>
    <w:multiLevelType w:val="multilevel"/>
    <w:tmpl w:val="086C53B5"/>
    <w:lvl w:ilvl="0">
      <w:start w:val="1"/>
      <w:numFmt w:val="decimal"/>
      <w:lvlText w:val="%1）"/>
      <w:lvlJc w:val="left"/>
      <w:pPr>
        <w:ind w:left="780" w:hanging="360"/>
      </w:pPr>
      <w:rPr>
        <w:rFonts w:hint="default"/>
      </w:rPr>
    </w:lvl>
    <w:lvl w:ilvl="1">
      <w:start w:val="1"/>
      <w:numFmt w:val="lowerLetter"/>
      <w:lvlText w:val="%2)"/>
      <w:lvlJc w:val="left"/>
      <w:pPr>
        <w:ind w:left="1260" w:hanging="420"/>
      </w:pPr>
    </w:lvl>
    <w:lvl w:ilvl="2">
      <w:start w:val="1"/>
      <w:numFmt w:val="lowerRoman"/>
      <w:lvlText w:val="%3."/>
      <w:lvlJc w:val="right"/>
      <w:pPr>
        <w:ind w:left="1680" w:hanging="420"/>
      </w:pPr>
    </w:lvl>
    <w:lvl w:ilvl="3">
      <w:start w:val="1"/>
      <w:numFmt w:val="decimal"/>
      <w:lvlText w:val="%4."/>
      <w:lvlJc w:val="left"/>
      <w:pPr>
        <w:ind w:left="2100" w:hanging="420"/>
      </w:pPr>
    </w:lvl>
    <w:lvl w:ilvl="4">
      <w:start w:val="1"/>
      <w:numFmt w:val="lowerLetter"/>
      <w:lvlText w:val="%5)"/>
      <w:lvlJc w:val="left"/>
      <w:pPr>
        <w:ind w:left="2520" w:hanging="420"/>
      </w:pPr>
    </w:lvl>
    <w:lvl w:ilvl="5">
      <w:start w:val="1"/>
      <w:numFmt w:val="lowerRoman"/>
      <w:lvlText w:val="%6."/>
      <w:lvlJc w:val="right"/>
      <w:pPr>
        <w:ind w:left="2940" w:hanging="420"/>
      </w:pPr>
    </w:lvl>
    <w:lvl w:ilvl="6">
      <w:start w:val="1"/>
      <w:numFmt w:val="decimal"/>
      <w:lvlText w:val="%7."/>
      <w:lvlJc w:val="left"/>
      <w:pPr>
        <w:ind w:left="3360" w:hanging="420"/>
      </w:pPr>
    </w:lvl>
    <w:lvl w:ilvl="7">
      <w:start w:val="1"/>
      <w:numFmt w:val="lowerLetter"/>
      <w:lvlText w:val="%8)"/>
      <w:lvlJc w:val="left"/>
      <w:pPr>
        <w:ind w:left="3780" w:hanging="420"/>
      </w:pPr>
    </w:lvl>
    <w:lvl w:ilvl="8">
      <w:start w:val="1"/>
      <w:numFmt w:val="lowerRoman"/>
      <w:lvlText w:val="%9."/>
      <w:lvlJc w:val="right"/>
      <w:pPr>
        <w:ind w:left="4200" w:hanging="420"/>
      </w:pPr>
    </w:lvl>
  </w:abstractNum>
  <w:abstractNum w:abstractNumId="7">
    <w:nsid w:val="0D9A6ECD"/>
    <w:multiLevelType w:val="multilevel"/>
    <w:tmpl w:val="0D9A6ECD"/>
    <w:lvl w:ilvl="0">
      <w:start w:val="1"/>
      <w:numFmt w:val="decimal"/>
      <w:lvlText w:val="%1）"/>
      <w:lvlJc w:val="left"/>
      <w:pPr>
        <w:ind w:left="780" w:hanging="360"/>
      </w:pPr>
      <w:rPr>
        <w:rFonts w:hint="default"/>
      </w:rPr>
    </w:lvl>
    <w:lvl w:ilvl="1">
      <w:start w:val="1"/>
      <w:numFmt w:val="lowerLetter"/>
      <w:lvlText w:val="%2)"/>
      <w:lvlJc w:val="left"/>
      <w:pPr>
        <w:ind w:left="1260" w:hanging="420"/>
      </w:pPr>
    </w:lvl>
    <w:lvl w:ilvl="2">
      <w:start w:val="1"/>
      <w:numFmt w:val="lowerRoman"/>
      <w:lvlText w:val="%3."/>
      <w:lvlJc w:val="right"/>
      <w:pPr>
        <w:ind w:left="1680" w:hanging="420"/>
      </w:pPr>
    </w:lvl>
    <w:lvl w:ilvl="3">
      <w:start w:val="1"/>
      <w:numFmt w:val="decimal"/>
      <w:lvlText w:val="%4."/>
      <w:lvlJc w:val="left"/>
      <w:pPr>
        <w:ind w:left="2100" w:hanging="420"/>
      </w:pPr>
    </w:lvl>
    <w:lvl w:ilvl="4">
      <w:start w:val="1"/>
      <w:numFmt w:val="lowerLetter"/>
      <w:lvlText w:val="%5)"/>
      <w:lvlJc w:val="left"/>
      <w:pPr>
        <w:ind w:left="2520" w:hanging="420"/>
      </w:pPr>
    </w:lvl>
    <w:lvl w:ilvl="5">
      <w:start w:val="1"/>
      <w:numFmt w:val="lowerRoman"/>
      <w:lvlText w:val="%6."/>
      <w:lvlJc w:val="right"/>
      <w:pPr>
        <w:ind w:left="2940" w:hanging="420"/>
      </w:pPr>
    </w:lvl>
    <w:lvl w:ilvl="6">
      <w:start w:val="1"/>
      <w:numFmt w:val="decimal"/>
      <w:lvlText w:val="%7."/>
      <w:lvlJc w:val="left"/>
      <w:pPr>
        <w:ind w:left="3360" w:hanging="420"/>
      </w:pPr>
    </w:lvl>
    <w:lvl w:ilvl="7">
      <w:start w:val="1"/>
      <w:numFmt w:val="lowerLetter"/>
      <w:lvlText w:val="%8)"/>
      <w:lvlJc w:val="left"/>
      <w:pPr>
        <w:ind w:left="3780" w:hanging="420"/>
      </w:pPr>
    </w:lvl>
    <w:lvl w:ilvl="8">
      <w:start w:val="1"/>
      <w:numFmt w:val="lowerRoman"/>
      <w:lvlText w:val="%9."/>
      <w:lvlJc w:val="right"/>
      <w:pPr>
        <w:ind w:left="4200" w:hanging="420"/>
      </w:pPr>
    </w:lvl>
  </w:abstractNum>
  <w:abstractNum w:abstractNumId="8">
    <w:nsid w:val="112F7C48"/>
    <w:multiLevelType w:val="multilevel"/>
    <w:tmpl w:val="112F7C48"/>
    <w:lvl w:ilvl="0">
      <w:start w:val="1"/>
      <w:numFmt w:val="decimal"/>
      <w:lvlText w:val="%1）"/>
      <w:lvlJc w:val="left"/>
      <w:pPr>
        <w:ind w:left="780" w:hanging="360"/>
      </w:pPr>
      <w:rPr>
        <w:rFonts w:hint="default"/>
      </w:rPr>
    </w:lvl>
    <w:lvl w:ilvl="1">
      <w:start w:val="1"/>
      <w:numFmt w:val="lowerLetter"/>
      <w:lvlText w:val="%2)"/>
      <w:lvlJc w:val="left"/>
      <w:pPr>
        <w:ind w:left="1260" w:hanging="420"/>
      </w:pPr>
    </w:lvl>
    <w:lvl w:ilvl="2">
      <w:start w:val="1"/>
      <w:numFmt w:val="lowerRoman"/>
      <w:lvlText w:val="%3."/>
      <w:lvlJc w:val="right"/>
      <w:pPr>
        <w:ind w:left="1680" w:hanging="420"/>
      </w:pPr>
    </w:lvl>
    <w:lvl w:ilvl="3">
      <w:start w:val="1"/>
      <w:numFmt w:val="decimal"/>
      <w:lvlText w:val="%4."/>
      <w:lvlJc w:val="left"/>
      <w:pPr>
        <w:ind w:left="2100" w:hanging="420"/>
      </w:pPr>
    </w:lvl>
    <w:lvl w:ilvl="4">
      <w:start w:val="1"/>
      <w:numFmt w:val="lowerLetter"/>
      <w:lvlText w:val="%5)"/>
      <w:lvlJc w:val="left"/>
      <w:pPr>
        <w:ind w:left="2520" w:hanging="420"/>
      </w:pPr>
    </w:lvl>
    <w:lvl w:ilvl="5">
      <w:start w:val="1"/>
      <w:numFmt w:val="lowerRoman"/>
      <w:lvlText w:val="%6."/>
      <w:lvlJc w:val="right"/>
      <w:pPr>
        <w:ind w:left="2940" w:hanging="420"/>
      </w:pPr>
    </w:lvl>
    <w:lvl w:ilvl="6">
      <w:start w:val="1"/>
      <w:numFmt w:val="decimal"/>
      <w:lvlText w:val="%7."/>
      <w:lvlJc w:val="left"/>
      <w:pPr>
        <w:ind w:left="3360" w:hanging="420"/>
      </w:pPr>
    </w:lvl>
    <w:lvl w:ilvl="7">
      <w:start w:val="1"/>
      <w:numFmt w:val="lowerLetter"/>
      <w:lvlText w:val="%8)"/>
      <w:lvlJc w:val="left"/>
      <w:pPr>
        <w:ind w:left="3780" w:hanging="420"/>
      </w:pPr>
    </w:lvl>
    <w:lvl w:ilvl="8">
      <w:start w:val="1"/>
      <w:numFmt w:val="lowerRoman"/>
      <w:lvlText w:val="%9."/>
      <w:lvlJc w:val="right"/>
      <w:pPr>
        <w:ind w:left="4200" w:hanging="420"/>
      </w:pPr>
    </w:lvl>
  </w:abstractNum>
  <w:abstractNum w:abstractNumId="9">
    <w:nsid w:val="128A6C1F"/>
    <w:multiLevelType w:val="multilevel"/>
    <w:tmpl w:val="128A6C1F"/>
    <w:lvl w:ilvl="0">
      <w:start w:val="1"/>
      <w:numFmt w:val="bullet"/>
      <w:lvlText w:val=""/>
      <w:lvlJc w:val="left"/>
      <w:pPr>
        <w:ind w:left="1200" w:hanging="420"/>
      </w:pPr>
      <w:rPr>
        <w:rFonts w:ascii="Wingdings" w:hAnsi="Wingdings" w:hint="default"/>
      </w:rPr>
    </w:lvl>
    <w:lvl w:ilvl="1">
      <w:start w:val="1"/>
      <w:numFmt w:val="bullet"/>
      <w:lvlText w:val=""/>
      <w:lvlJc w:val="left"/>
      <w:pPr>
        <w:ind w:left="1620" w:hanging="420"/>
      </w:pPr>
      <w:rPr>
        <w:rFonts w:ascii="Wingdings" w:hAnsi="Wingdings" w:hint="default"/>
      </w:rPr>
    </w:lvl>
    <w:lvl w:ilvl="2">
      <w:start w:val="1"/>
      <w:numFmt w:val="bullet"/>
      <w:lvlText w:val=""/>
      <w:lvlJc w:val="left"/>
      <w:pPr>
        <w:ind w:left="2040" w:hanging="420"/>
      </w:pPr>
      <w:rPr>
        <w:rFonts w:ascii="Wingdings" w:hAnsi="Wingdings" w:hint="default"/>
      </w:rPr>
    </w:lvl>
    <w:lvl w:ilvl="3">
      <w:start w:val="1"/>
      <w:numFmt w:val="bullet"/>
      <w:lvlText w:val=""/>
      <w:lvlJc w:val="left"/>
      <w:pPr>
        <w:ind w:left="2460" w:hanging="420"/>
      </w:pPr>
      <w:rPr>
        <w:rFonts w:ascii="Wingdings" w:hAnsi="Wingdings" w:hint="default"/>
      </w:rPr>
    </w:lvl>
    <w:lvl w:ilvl="4">
      <w:start w:val="1"/>
      <w:numFmt w:val="bullet"/>
      <w:lvlText w:val=""/>
      <w:lvlJc w:val="left"/>
      <w:pPr>
        <w:ind w:left="2880" w:hanging="420"/>
      </w:pPr>
      <w:rPr>
        <w:rFonts w:ascii="Wingdings" w:hAnsi="Wingdings" w:hint="default"/>
      </w:rPr>
    </w:lvl>
    <w:lvl w:ilvl="5">
      <w:start w:val="1"/>
      <w:numFmt w:val="bullet"/>
      <w:lvlText w:val=""/>
      <w:lvlJc w:val="left"/>
      <w:pPr>
        <w:ind w:left="3300" w:hanging="420"/>
      </w:pPr>
      <w:rPr>
        <w:rFonts w:ascii="Wingdings" w:hAnsi="Wingdings" w:hint="default"/>
      </w:rPr>
    </w:lvl>
    <w:lvl w:ilvl="6">
      <w:start w:val="1"/>
      <w:numFmt w:val="bullet"/>
      <w:lvlText w:val=""/>
      <w:lvlJc w:val="left"/>
      <w:pPr>
        <w:ind w:left="3720" w:hanging="420"/>
      </w:pPr>
      <w:rPr>
        <w:rFonts w:ascii="Wingdings" w:hAnsi="Wingdings" w:hint="default"/>
      </w:rPr>
    </w:lvl>
    <w:lvl w:ilvl="7">
      <w:start w:val="1"/>
      <w:numFmt w:val="bullet"/>
      <w:lvlText w:val=""/>
      <w:lvlJc w:val="left"/>
      <w:pPr>
        <w:ind w:left="4140" w:hanging="420"/>
      </w:pPr>
      <w:rPr>
        <w:rFonts w:ascii="Wingdings" w:hAnsi="Wingdings" w:hint="default"/>
      </w:rPr>
    </w:lvl>
    <w:lvl w:ilvl="8">
      <w:start w:val="1"/>
      <w:numFmt w:val="bullet"/>
      <w:lvlText w:val=""/>
      <w:lvlJc w:val="left"/>
      <w:pPr>
        <w:ind w:left="4560" w:hanging="420"/>
      </w:pPr>
      <w:rPr>
        <w:rFonts w:ascii="Wingdings" w:hAnsi="Wingdings" w:hint="default"/>
      </w:rPr>
    </w:lvl>
  </w:abstractNum>
  <w:abstractNum w:abstractNumId="10">
    <w:nsid w:val="18F52B09"/>
    <w:multiLevelType w:val="multilevel"/>
    <w:tmpl w:val="18F52B09"/>
    <w:lvl w:ilvl="0">
      <w:start w:val="1"/>
      <w:numFmt w:val="decimal"/>
      <w:lvlText w:val="%1）"/>
      <w:lvlJc w:val="left"/>
      <w:pPr>
        <w:ind w:left="780" w:hanging="360"/>
      </w:pPr>
      <w:rPr>
        <w:rFonts w:hint="default"/>
      </w:rPr>
    </w:lvl>
    <w:lvl w:ilvl="1">
      <w:start w:val="1"/>
      <w:numFmt w:val="lowerLetter"/>
      <w:lvlText w:val="%2)"/>
      <w:lvlJc w:val="left"/>
      <w:pPr>
        <w:ind w:left="1260" w:hanging="420"/>
      </w:pPr>
    </w:lvl>
    <w:lvl w:ilvl="2">
      <w:start w:val="1"/>
      <w:numFmt w:val="lowerRoman"/>
      <w:lvlText w:val="%3."/>
      <w:lvlJc w:val="right"/>
      <w:pPr>
        <w:ind w:left="1680" w:hanging="420"/>
      </w:pPr>
    </w:lvl>
    <w:lvl w:ilvl="3">
      <w:start w:val="1"/>
      <w:numFmt w:val="decimal"/>
      <w:lvlText w:val="%4."/>
      <w:lvlJc w:val="left"/>
      <w:pPr>
        <w:ind w:left="2100" w:hanging="420"/>
      </w:pPr>
    </w:lvl>
    <w:lvl w:ilvl="4">
      <w:start w:val="1"/>
      <w:numFmt w:val="lowerLetter"/>
      <w:lvlText w:val="%5)"/>
      <w:lvlJc w:val="left"/>
      <w:pPr>
        <w:ind w:left="2520" w:hanging="420"/>
      </w:pPr>
    </w:lvl>
    <w:lvl w:ilvl="5">
      <w:start w:val="1"/>
      <w:numFmt w:val="lowerRoman"/>
      <w:lvlText w:val="%6."/>
      <w:lvlJc w:val="right"/>
      <w:pPr>
        <w:ind w:left="2940" w:hanging="420"/>
      </w:pPr>
    </w:lvl>
    <w:lvl w:ilvl="6">
      <w:start w:val="1"/>
      <w:numFmt w:val="decimal"/>
      <w:lvlText w:val="%7."/>
      <w:lvlJc w:val="left"/>
      <w:pPr>
        <w:ind w:left="3360" w:hanging="420"/>
      </w:pPr>
    </w:lvl>
    <w:lvl w:ilvl="7">
      <w:start w:val="1"/>
      <w:numFmt w:val="lowerLetter"/>
      <w:lvlText w:val="%8)"/>
      <w:lvlJc w:val="left"/>
      <w:pPr>
        <w:ind w:left="3780" w:hanging="420"/>
      </w:pPr>
    </w:lvl>
    <w:lvl w:ilvl="8">
      <w:start w:val="1"/>
      <w:numFmt w:val="lowerRoman"/>
      <w:lvlText w:val="%9."/>
      <w:lvlJc w:val="right"/>
      <w:pPr>
        <w:ind w:left="4200" w:hanging="420"/>
      </w:pPr>
    </w:lvl>
  </w:abstractNum>
  <w:abstractNum w:abstractNumId="11">
    <w:nsid w:val="197A1C00"/>
    <w:multiLevelType w:val="multilevel"/>
    <w:tmpl w:val="197A1C00"/>
    <w:lvl w:ilvl="0">
      <w:start w:val="1"/>
      <w:numFmt w:val="bullet"/>
      <w:lvlText w:val=""/>
      <w:lvlJc w:val="left"/>
      <w:pPr>
        <w:ind w:left="2340" w:hanging="420"/>
      </w:pPr>
      <w:rPr>
        <w:rFonts w:ascii="Wingdings" w:hAnsi="Wingdings" w:hint="default"/>
      </w:rPr>
    </w:lvl>
    <w:lvl w:ilvl="1">
      <w:start w:val="1"/>
      <w:numFmt w:val="bullet"/>
      <w:lvlText w:val=""/>
      <w:lvlJc w:val="left"/>
      <w:pPr>
        <w:ind w:left="2760" w:hanging="420"/>
      </w:pPr>
      <w:rPr>
        <w:rFonts w:ascii="Wingdings" w:hAnsi="Wingdings" w:hint="default"/>
      </w:rPr>
    </w:lvl>
    <w:lvl w:ilvl="2">
      <w:start w:val="1"/>
      <w:numFmt w:val="bullet"/>
      <w:lvlText w:val=""/>
      <w:lvlJc w:val="left"/>
      <w:pPr>
        <w:ind w:left="3180" w:hanging="420"/>
      </w:pPr>
      <w:rPr>
        <w:rFonts w:ascii="Wingdings" w:hAnsi="Wingdings" w:hint="default"/>
      </w:rPr>
    </w:lvl>
    <w:lvl w:ilvl="3">
      <w:start w:val="1"/>
      <w:numFmt w:val="bullet"/>
      <w:lvlText w:val=""/>
      <w:lvlJc w:val="left"/>
      <w:pPr>
        <w:ind w:left="3600" w:hanging="420"/>
      </w:pPr>
      <w:rPr>
        <w:rFonts w:ascii="Wingdings" w:hAnsi="Wingdings" w:hint="default"/>
      </w:rPr>
    </w:lvl>
    <w:lvl w:ilvl="4">
      <w:start w:val="1"/>
      <w:numFmt w:val="bullet"/>
      <w:lvlText w:val=""/>
      <w:lvlJc w:val="left"/>
      <w:pPr>
        <w:ind w:left="4020" w:hanging="420"/>
      </w:pPr>
      <w:rPr>
        <w:rFonts w:ascii="Wingdings" w:hAnsi="Wingdings" w:hint="default"/>
      </w:rPr>
    </w:lvl>
    <w:lvl w:ilvl="5">
      <w:start w:val="1"/>
      <w:numFmt w:val="bullet"/>
      <w:lvlText w:val=""/>
      <w:lvlJc w:val="left"/>
      <w:pPr>
        <w:ind w:left="4440" w:hanging="420"/>
      </w:pPr>
      <w:rPr>
        <w:rFonts w:ascii="Wingdings" w:hAnsi="Wingdings" w:hint="default"/>
      </w:rPr>
    </w:lvl>
    <w:lvl w:ilvl="6">
      <w:start w:val="1"/>
      <w:numFmt w:val="bullet"/>
      <w:lvlText w:val=""/>
      <w:lvlJc w:val="left"/>
      <w:pPr>
        <w:ind w:left="4860" w:hanging="420"/>
      </w:pPr>
      <w:rPr>
        <w:rFonts w:ascii="Wingdings" w:hAnsi="Wingdings" w:hint="default"/>
      </w:rPr>
    </w:lvl>
    <w:lvl w:ilvl="7">
      <w:start w:val="1"/>
      <w:numFmt w:val="bullet"/>
      <w:lvlText w:val=""/>
      <w:lvlJc w:val="left"/>
      <w:pPr>
        <w:ind w:left="5280" w:hanging="420"/>
      </w:pPr>
      <w:rPr>
        <w:rFonts w:ascii="Wingdings" w:hAnsi="Wingdings" w:hint="default"/>
      </w:rPr>
    </w:lvl>
    <w:lvl w:ilvl="8">
      <w:start w:val="1"/>
      <w:numFmt w:val="bullet"/>
      <w:lvlText w:val=""/>
      <w:lvlJc w:val="left"/>
      <w:pPr>
        <w:ind w:left="5700" w:hanging="420"/>
      </w:pPr>
      <w:rPr>
        <w:rFonts w:ascii="Wingdings" w:hAnsi="Wingdings" w:hint="default"/>
      </w:rPr>
    </w:lvl>
  </w:abstractNum>
  <w:abstractNum w:abstractNumId="12">
    <w:nsid w:val="1BD56BAD"/>
    <w:multiLevelType w:val="multilevel"/>
    <w:tmpl w:val="1BD56BAD"/>
    <w:lvl w:ilvl="0">
      <w:start w:val="1"/>
      <w:numFmt w:val="decimal"/>
      <w:lvlText w:val="%1）"/>
      <w:lvlJc w:val="left"/>
      <w:pPr>
        <w:ind w:left="780" w:hanging="360"/>
      </w:pPr>
      <w:rPr>
        <w:rFonts w:hint="default"/>
      </w:rPr>
    </w:lvl>
    <w:lvl w:ilvl="1">
      <w:start w:val="1"/>
      <w:numFmt w:val="lowerLetter"/>
      <w:lvlText w:val="%2)"/>
      <w:lvlJc w:val="left"/>
      <w:pPr>
        <w:ind w:left="1260" w:hanging="420"/>
      </w:pPr>
    </w:lvl>
    <w:lvl w:ilvl="2">
      <w:start w:val="1"/>
      <w:numFmt w:val="lowerRoman"/>
      <w:lvlText w:val="%3."/>
      <w:lvlJc w:val="right"/>
      <w:pPr>
        <w:ind w:left="1680" w:hanging="420"/>
      </w:pPr>
    </w:lvl>
    <w:lvl w:ilvl="3">
      <w:start w:val="1"/>
      <w:numFmt w:val="decimal"/>
      <w:lvlText w:val="%4."/>
      <w:lvlJc w:val="left"/>
      <w:pPr>
        <w:ind w:left="2100" w:hanging="420"/>
      </w:pPr>
    </w:lvl>
    <w:lvl w:ilvl="4">
      <w:start w:val="1"/>
      <w:numFmt w:val="lowerLetter"/>
      <w:lvlText w:val="%5)"/>
      <w:lvlJc w:val="left"/>
      <w:pPr>
        <w:ind w:left="2520" w:hanging="420"/>
      </w:pPr>
    </w:lvl>
    <w:lvl w:ilvl="5">
      <w:start w:val="1"/>
      <w:numFmt w:val="lowerRoman"/>
      <w:lvlText w:val="%6."/>
      <w:lvlJc w:val="right"/>
      <w:pPr>
        <w:ind w:left="2940" w:hanging="420"/>
      </w:pPr>
    </w:lvl>
    <w:lvl w:ilvl="6">
      <w:start w:val="1"/>
      <w:numFmt w:val="decimal"/>
      <w:lvlText w:val="%7."/>
      <w:lvlJc w:val="left"/>
      <w:pPr>
        <w:ind w:left="3360" w:hanging="420"/>
      </w:pPr>
    </w:lvl>
    <w:lvl w:ilvl="7">
      <w:start w:val="1"/>
      <w:numFmt w:val="lowerLetter"/>
      <w:lvlText w:val="%8)"/>
      <w:lvlJc w:val="left"/>
      <w:pPr>
        <w:ind w:left="3780" w:hanging="420"/>
      </w:pPr>
    </w:lvl>
    <w:lvl w:ilvl="8">
      <w:start w:val="1"/>
      <w:numFmt w:val="lowerRoman"/>
      <w:lvlText w:val="%9."/>
      <w:lvlJc w:val="right"/>
      <w:pPr>
        <w:ind w:left="4200" w:hanging="420"/>
      </w:pPr>
    </w:lvl>
  </w:abstractNum>
  <w:abstractNum w:abstractNumId="13">
    <w:nsid w:val="1F2506D5"/>
    <w:multiLevelType w:val="multilevel"/>
    <w:tmpl w:val="1F2506D5"/>
    <w:lvl w:ilvl="0">
      <w:start w:val="1"/>
      <w:numFmt w:val="decimal"/>
      <w:lvlText w:val="%1）"/>
      <w:lvlJc w:val="left"/>
      <w:pPr>
        <w:ind w:left="780" w:hanging="360"/>
      </w:pPr>
      <w:rPr>
        <w:rFonts w:hint="default"/>
      </w:rPr>
    </w:lvl>
    <w:lvl w:ilvl="1">
      <w:start w:val="1"/>
      <w:numFmt w:val="lowerLetter"/>
      <w:lvlText w:val="%2)"/>
      <w:lvlJc w:val="left"/>
      <w:pPr>
        <w:ind w:left="1260" w:hanging="420"/>
      </w:pPr>
    </w:lvl>
    <w:lvl w:ilvl="2">
      <w:start w:val="1"/>
      <w:numFmt w:val="lowerRoman"/>
      <w:lvlText w:val="%3."/>
      <w:lvlJc w:val="right"/>
      <w:pPr>
        <w:ind w:left="1680" w:hanging="420"/>
      </w:pPr>
    </w:lvl>
    <w:lvl w:ilvl="3">
      <w:start w:val="1"/>
      <w:numFmt w:val="decimal"/>
      <w:lvlText w:val="%4."/>
      <w:lvlJc w:val="left"/>
      <w:pPr>
        <w:ind w:left="2100" w:hanging="420"/>
      </w:pPr>
    </w:lvl>
    <w:lvl w:ilvl="4">
      <w:start w:val="1"/>
      <w:numFmt w:val="lowerLetter"/>
      <w:lvlText w:val="%5)"/>
      <w:lvlJc w:val="left"/>
      <w:pPr>
        <w:ind w:left="2520" w:hanging="420"/>
      </w:pPr>
    </w:lvl>
    <w:lvl w:ilvl="5">
      <w:start w:val="1"/>
      <w:numFmt w:val="lowerRoman"/>
      <w:lvlText w:val="%6."/>
      <w:lvlJc w:val="right"/>
      <w:pPr>
        <w:ind w:left="2940" w:hanging="420"/>
      </w:pPr>
    </w:lvl>
    <w:lvl w:ilvl="6">
      <w:start w:val="1"/>
      <w:numFmt w:val="decimal"/>
      <w:lvlText w:val="%7."/>
      <w:lvlJc w:val="left"/>
      <w:pPr>
        <w:ind w:left="3360" w:hanging="420"/>
      </w:pPr>
    </w:lvl>
    <w:lvl w:ilvl="7">
      <w:start w:val="1"/>
      <w:numFmt w:val="lowerLetter"/>
      <w:lvlText w:val="%8)"/>
      <w:lvlJc w:val="left"/>
      <w:pPr>
        <w:ind w:left="3780" w:hanging="420"/>
      </w:pPr>
    </w:lvl>
    <w:lvl w:ilvl="8">
      <w:start w:val="1"/>
      <w:numFmt w:val="lowerRoman"/>
      <w:lvlText w:val="%9."/>
      <w:lvlJc w:val="right"/>
      <w:pPr>
        <w:ind w:left="4200" w:hanging="420"/>
      </w:pPr>
    </w:lvl>
  </w:abstractNum>
  <w:abstractNum w:abstractNumId="14">
    <w:nsid w:val="28FD1FE5"/>
    <w:multiLevelType w:val="multilevel"/>
    <w:tmpl w:val="28FD1FE5"/>
    <w:lvl w:ilvl="0">
      <w:start w:val="1"/>
      <w:numFmt w:val="decimal"/>
      <w:lvlText w:val="%1）"/>
      <w:lvlJc w:val="left"/>
      <w:pPr>
        <w:ind w:left="780" w:hanging="360"/>
      </w:pPr>
      <w:rPr>
        <w:rFonts w:hint="default"/>
      </w:rPr>
    </w:lvl>
    <w:lvl w:ilvl="1">
      <w:start w:val="1"/>
      <w:numFmt w:val="lowerLetter"/>
      <w:lvlText w:val="%2)"/>
      <w:lvlJc w:val="left"/>
      <w:pPr>
        <w:ind w:left="1260" w:hanging="420"/>
      </w:pPr>
    </w:lvl>
    <w:lvl w:ilvl="2">
      <w:start w:val="1"/>
      <w:numFmt w:val="lowerRoman"/>
      <w:lvlText w:val="%3."/>
      <w:lvlJc w:val="right"/>
      <w:pPr>
        <w:ind w:left="1680" w:hanging="420"/>
      </w:pPr>
    </w:lvl>
    <w:lvl w:ilvl="3">
      <w:start w:val="1"/>
      <w:numFmt w:val="decimal"/>
      <w:lvlText w:val="%4."/>
      <w:lvlJc w:val="left"/>
      <w:pPr>
        <w:ind w:left="2100" w:hanging="420"/>
      </w:pPr>
    </w:lvl>
    <w:lvl w:ilvl="4">
      <w:start w:val="1"/>
      <w:numFmt w:val="lowerLetter"/>
      <w:lvlText w:val="%5)"/>
      <w:lvlJc w:val="left"/>
      <w:pPr>
        <w:ind w:left="2520" w:hanging="420"/>
      </w:pPr>
    </w:lvl>
    <w:lvl w:ilvl="5">
      <w:start w:val="1"/>
      <w:numFmt w:val="lowerRoman"/>
      <w:lvlText w:val="%6."/>
      <w:lvlJc w:val="right"/>
      <w:pPr>
        <w:ind w:left="2940" w:hanging="420"/>
      </w:pPr>
    </w:lvl>
    <w:lvl w:ilvl="6">
      <w:start w:val="1"/>
      <w:numFmt w:val="decimal"/>
      <w:lvlText w:val="%7."/>
      <w:lvlJc w:val="left"/>
      <w:pPr>
        <w:ind w:left="3360" w:hanging="420"/>
      </w:pPr>
    </w:lvl>
    <w:lvl w:ilvl="7">
      <w:start w:val="1"/>
      <w:numFmt w:val="lowerLetter"/>
      <w:lvlText w:val="%8)"/>
      <w:lvlJc w:val="left"/>
      <w:pPr>
        <w:ind w:left="3780" w:hanging="420"/>
      </w:pPr>
    </w:lvl>
    <w:lvl w:ilvl="8">
      <w:start w:val="1"/>
      <w:numFmt w:val="lowerRoman"/>
      <w:lvlText w:val="%9."/>
      <w:lvlJc w:val="right"/>
      <w:pPr>
        <w:ind w:left="4200" w:hanging="420"/>
      </w:pPr>
    </w:lvl>
  </w:abstractNum>
  <w:abstractNum w:abstractNumId="15">
    <w:nsid w:val="323D7A49"/>
    <w:multiLevelType w:val="multilevel"/>
    <w:tmpl w:val="323D7A49"/>
    <w:lvl w:ilvl="0">
      <w:start w:val="1"/>
      <w:numFmt w:val="decimal"/>
      <w:lvlText w:val="%1）"/>
      <w:lvlJc w:val="left"/>
      <w:pPr>
        <w:ind w:left="780" w:hanging="360"/>
      </w:pPr>
      <w:rPr>
        <w:rFonts w:hint="default"/>
      </w:rPr>
    </w:lvl>
    <w:lvl w:ilvl="1">
      <w:start w:val="1"/>
      <w:numFmt w:val="lowerLetter"/>
      <w:lvlText w:val="%2)"/>
      <w:lvlJc w:val="left"/>
      <w:pPr>
        <w:ind w:left="1260" w:hanging="420"/>
      </w:pPr>
    </w:lvl>
    <w:lvl w:ilvl="2">
      <w:start w:val="1"/>
      <w:numFmt w:val="lowerRoman"/>
      <w:lvlText w:val="%3."/>
      <w:lvlJc w:val="right"/>
      <w:pPr>
        <w:ind w:left="1680" w:hanging="420"/>
      </w:pPr>
    </w:lvl>
    <w:lvl w:ilvl="3">
      <w:start w:val="1"/>
      <w:numFmt w:val="decimal"/>
      <w:lvlText w:val="%4."/>
      <w:lvlJc w:val="left"/>
      <w:pPr>
        <w:ind w:left="2100" w:hanging="420"/>
      </w:pPr>
    </w:lvl>
    <w:lvl w:ilvl="4">
      <w:start w:val="1"/>
      <w:numFmt w:val="lowerLetter"/>
      <w:lvlText w:val="%5)"/>
      <w:lvlJc w:val="left"/>
      <w:pPr>
        <w:ind w:left="2520" w:hanging="420"/>
      </w:pPr>
    </w:lvl>
    <w:lvl w:ilvl="5">
      <w:start w:val="1"/>
      <w:numFmt w:val="lowerRoman"/>
      <w:lvlText w:val="%6."/>
      <w:lvlJc w:val="right"/>
      <w:pPr>
        <w:ind w:left="2940" w:hanging="420"/>
      </w:pPr>
    </w:lvl>
    <w:lvl w:ilvl="6">
      <w:start w:val="1"/>
      <w:numFmt w:val="decimal"/>
      <w:lvlText w:val="%7."/>
      <w:lvlJc w:val="left"/>
      <w:pPr>
        <w:ind w:left="3360" w:hanging="420"/>
      </w:pPr>
    </w:lvl>
    <w:lvl w:ilvl="7">
      <w:start w:val="1"/>
      <w:numFmt w:val="lowerLetter"/>
      <w:lvlText w:val="%8)"/>
      <w:lvlJc w:val="left"/>
      <w:pPr>
        <w:ind w:left="3780" w:hanging="420"/>
      </w:pPr>
    </w:lvl>
    <w:lvl w:ilvl="8">
      <w:start w:val="1"/>
      <w:numFmt w:val="lowerRoman"/>
      <w:lvlText w:val="%9."/>
      <w:lvlJc w:val="right"/>
      <w:pPr>
        <w:ind w:left="4200" w:hanging="420"/>
      </w:pPr>
    </w:lvl>
  </w:abstractNum>
  <w:abstractNum w:abstractNumId="16">
    <w:nsid w:val="34B95792"/>
    <w:multiLevelType w:val="multilevel"/>
    <w:tmpl w:val="34B95792"/>
    <w:lvl w:ilvl="0">
      <w:start w:val="1"/>
      <w:numFmt w:val="decimal"/>
      <w:lvlText w:val="%1）"/>
      <w:lvlJc w:val="left"/>
      <w:pPr>
        <w:ind w:left="780" w:hanging="360"/>
      </w:pPr>
      <w:rPr>
        <w:rFonts w:hint="default"/>
        <w:b/>
      </w:rPr>
    </w:lvl>
    <w:lvl w:ilvl="1">
      <w:start w:val="1"/>
      <w:numFmt w:val="lowerLetter"/>
      <w:lvlText w:val="%2)"/>
      <w:lvlJc w:val="left"/>
      <w:pPr>
        <w:ind w:left="1260" w:hanging="420"/>
      </w:pPr>
    </w:lvl>
    <w:lvl w:ilvl="2">
      <w:start w:val="1"/>
      <w:numFmt w:val="lowerRoman"/>
      <w:lvlText w:val="%3."/>
      <w:lvlJc w:val="right"/>
      <w:pPr>
        <w:ind w:left="1680" w:hanging="420"/>
      </w:pPr>
    </w:lvl>
    <w:lvl w:ilvl="3">
      <w:start w:val="1"/>
      <w:numFmt w:val="decimal"/>
      <w:lvlText w:val="%4."/>
      <w:lvlJc w:val="left"/>
      <w:pPr>
        <w:ind w:left="2100" w:hanging="420"/>
      </w:pPr>
    </w:lvl>
    <w:lvl w:ilvl="4">
      <w:start w:val="1"/>
      <w:numFmt w:val="lowerLetter"/>
      <w:lvlText w:val="%5)"/>
      <w:lvlJc w:val="left"/>
      <w:pPr>
        <w:ind w:left="2520" w:hanging="420"/>
      </w:pPr>
    </w:lvl>
    <w:lvl w:ilvl="5">
      <w:start w:val="1"/>
      <w:numFmt w:val="lowerRoman"/>
      <w:lvlText w:val="%6."/>
      <w:lvlJc w:val="right"/>
      <w:pPr>
        <w:ind w:left="2940" w:hanging="420"/>
      </w:pPr>
    </w:lvl>
    <w:lvl w:ilvl="6">
      <w:start w:val="1"/>
      <w:numFmt w:val="decimal"/>
      <w:lvlText w:val="%7."/>
      <w:lvlJc w:val="left"/>
      <w:pPr>
        <w:ind w:left="3360" w:hanging="420"/>
      </w:pPr>
    </w:lvl>
    <w:lvl w:ilvl="7">
      <w:start w:val="1"/>
      <w:numFmt w:val="lowerLetter"/>
      <w:lvlText w:val="%8)"/>
      <w:lvlJc w:val="left"/>
      <w:pPr>
        <w:ind w:left="3780" w:hanging="420"/>
      </w:pPr>
    </w:lvl>
    <w:lvl w:ilvl="8">
      <w:start w:val="1"/>
      <w:numFmt w:val="lowerRoman"/>
      <w:lvlText w:val="%9."/>
      <w:lvlJc w:val="right"/>
      <w:pPr>
        <w:ind w:left="4200" w:hanging="420"/>
      </w:pPr>
    </w:lvl>
  </w:abstractNum>
  <w:abstractNum w:abstractNumId="17">
    <w:nsid w:val="382346DA"/>
    <w:multiLevelType w:val="multilevel"/>
    <w:tmpl w:val="382346DA"/>
    <w:lvl w:ilvl="0">
      <w:start w:val="1"/>
      <w:numFmt w:val="decimal"/>
      <w:lvlText w:val="%1）"/>
      <w:lvlJc w:val="left"/>
      <w:pPr>
        <w:ind w:left="780" w:hanging="360"/>
      </w:pPr>
      <w:rPr>
        <w:rFonts w:asciiTheme="minorHAnsi" w:hAnsiTheme="minorHAnsi" w:hint="default"/>
        <w:sz w:val="21"/>
      </w:rPr>
    </w:lvl>
    <w:lvl w:ilvl="1">
      <w:start w:val="1"/>
      <w:numFmt w:val="lowerLetter"/>
      <w:lvlText w:val="%2)"/>
      <w:lvlJc w:val="left"/>
      <w:pPr>
        <w:ind w:left="1260" w:hanging="420"/>
      </w:pPr>
    </w:lvl>
    <w:lvl w:ilvl="2">
      <w:start w:val="1"/>
      <w:numFmt w:val="lowerRoman"/>
      <w:lvlText w:val="%3."/>
      <w:lvlJc w:val="right"/>
      <w:pPr>
        <w:ind w:left="1680" w:hanging="420"/>
      </w:pPr>
    </w:lvl>
    <w:lvl w:ilvl="3">
      <w:start w:val="1"/>
      <w:numFmt w:val="decimal"/>
      <w:lvlText w:val="%4."/>
      <w:lvlJc w:val="left"/>
      <w:pPr>
        <w:ind w:left="2100" w:hanging="420"/>
      </w:pPr>
    </w:lvl>
    <w:lvl w:ilvl="4">
      <w:start w:val="1"/>
      <w:numFmt w:val="lowerLetter"/>
      <w:lvlText w:val="%5)"/>
      <w:lvlJc w:val="left"/>
      <w:pPr>
        <w:ind w:left="2520" w:hanging="420"/>
      </w:pPr>
    </w:lvl>
    <w:lvl w:ilvl="5">
      <w:start w:val="1"/>
      <w:numFmt w:val="lowerRoman"/>
      <w:lvlText w:val="%6."/>
      <w:lvlJc w:val="right"/>
      <w:pPr>
        <w:ind w:left="2940" w:hanging="420"/>
      </w:pPr>
    </w:lvl>
    <w:lvl w:ilvl="6">
      <w:start w:val="1"/>
      <w:numFmt w:val="decimal"/>
      <w:lvlText w:val="%7."/>
      <w:lvlJc w:val="left"/>
      <w:pPr>
        <w:ind w:left="3360" w:hanging="420"/>
      </w:pPr>
    </w:lvl>
    <w:lvl w:ilvl="7">
      <w:start w:val="1"/>
      <w:numFmt w:val="lowerLetter"/>
      <w:lvlText w:val="%8)"/>
      <w:lvlJc w:val="left"/>
      <w:pPr>
        <w:ind w:left="3780" w:hanging="420"/>
      </w:pPr>
    </w:lvl>
    <w:lvl w:ilvl="8">
      <w:start w:val="1"/>
      <w:numFmt w:val="lowerRoman"/>
      <w:lvlText w:val="%9."/>
      <w:lvlJc w:val="right"/>
      <w:pPr>
        <w:ind w:left="4200" w:hanging="420"/>
      </w:pPr>
    </w:lvl>
  </w:abstractNum>
  <w:abstractNum w:abstractNumId="18">
    <w:nsid w:val="3907740B"/>
    <w:multiLevelType w:val="multilevel"/>
    <w:tmpl w:val="3907740B"/>
    <w:lvl w:ilvl="0">
      <w:start w:val="1"/>
      <w:numFmt w:val="decimal"/>
      <w:lvlText w:val="（%1）"/>
      <w:lvlJc w:val="left"/>
      <w:pPr>
        <w:ind w:left="1920" w:hanging="720"/>
      </w:pPr>
      <w:rPr>
        <w:rFonts w:hint="default"/>
      </w:rPr>
    </w:lvl>
    <w:lvl w:ilvl="1">
      <w:start w:val="1"/>
      <w:numFmt w:val="lowerLetter"/>
      <w:lvlText w:val="%2)"/>
      <w:lvlJc w:val="left"/>
      <w:pPr>
        <w:ind w:left="2040" w:hanging="420"/>
      </w:pPr>
    </w:lvl>
    <w:lvl w:ilvl="2">
      <w:start w:val="1"/>
      <w:numFmt w:val="lowerRoman"/>
      <w:lvlText w:val="%3."/>
      <w:lvlJc w:val="right"/>
      <w:pPr>
        <w:ind w:left="2460" w:hanging="420"/>
      </w:pPr>
    </w:lvl>
    <w:lvl w:ilvl="3">
      <w:start w:val="1"/>
      <w:numFmt w:val="decimal"/>
      <w:lvlText w:val="%4."/>
      <w:lvlJc w:val="left"/>
      <w:pPr>
        <w:ind w:left="2880" w:hanging="420"/>
      </w:pPr>
    </w:lvl>
    <w:lvl w:ilvl="4">
      <w:start w:val="1"/>
      <w:numFmt w:val="lowerLetter"/>
      <w:lvlText w:val="%5)"/>
      <w:lvlJc w:val="left"/>
      <w:pPr>
        <w:ind w:left="3300" w:hanging="420"/>
      </w:pPr>
    </w:lvl>
    <w:lvl w:ilvl="5">
      <w:start w:val="1"/>
      <w:numFmt w:val="lowerRoman"/>
      <w:lvlText w:val="%6."/>
      <w:lvlJc w:val="right"/>
      <w:pPr>
        <w:ind w:left="3720" w:hanging="420"/>
      </w:pPr>
    </w:lvl>
    <w:lvl w:ilvl="6">
      <w:start w:val="1"/>
      <w:numFmt w:val="decimal"/>
      <w:lvlText w:val="%7."/>
      <w:lvlJc w:val="left"/>
      <w:pPr>
        <w:ind w:left="4140" w:hanging="420"/>
      </w:pPr>
    </w:lvl>
    <w:lvl w:ilvl="7">
      <w:start w:val="1"/>
      <w:numFmt w:val="lowerLetter"/>
      <w:lvlText w:val="%8)"/>
      <w:lvlJc w:val="left"/>
      <w:pPr>
        <w:ind w:left="4560" w:hanging="420"/>
      </w:pPr>
    </w:lvl>
    <w:lvl w:ilvl="8">
      <w:start w:val="1"/>
      <w:numFmt w:val="lowerRoman"/>
      <w:lvlText w:val="%9."/>
      <w:lvlJc w:val="right"/>
      <w:pPr>
        <w:ind w:left="4980" w:hanging="420"/>
      </w:pPr>
    </w:lvl>
  </w:abstractNum>
  <w:abstractNum w:abstractNumId="19">
    <w:nsid w:val="3A02208F"/>
    <w:multiLevelType w:val="multilevel"/>
    <w:tmpl w:val="3A02208F"/>
    <w:lvl w:ilvl="0">
      <w:start w:val="1"/>
      <w:numFmt w:val="decimal"/>
      <w:lvlText w:val="（%1）"/>
      <w:lvlJc w:val="left"/>
      <w:pPr>
        <w:ind w:left="1500" w:hanging="720"/>
      </w:pPr>
      <w:rPr>
        <w:rFonts w:hint="default"/>
      </w:rPr>
    </w:lvl>
    <w:lvl w:ilvl="1">
      <w:start w:val="1"/>
      <w:numFmt w:val="lowerLetter"/>
      <w:lvlText w:val="%2)"/>
      <w:lvlJc w:val="left"/>
      <w:pPr>
        <w:ind w:left="1620" w:hanging="420"/>
      </w:pPr>
    </w:lvl>
    <w:lvl w:ilvl="2">
      <w:start w:val="1"/>
      <w:numFmt w:val="lowerRoman"/>
      <w:lvlText w:val="%3."/>
      <w:lvlJc w:val="right"/>
      <w:pPr>
        <w:ind w:left="2040" w:hanging="420"/>
      </w:pPr>
    </w:lvl>
    <w:lvl w:ilvl="3">
      <w:start w:val="1"/>
      <w:numFmt w:val="decimal"/>
      <w:lvlText w:val="%4."/>
      <w:lvlJc w:val="left"/>
      <w:pPr>
        <w:ind w:left="2460" w:hanging="420"/>
      </w:pPr>
    </w:lvl>
    <w:lvl w:ilvl="4">
      <w:start w:val="1"/>
      <w:numFmt w:val="lowerLetter"/>
      <w:lvlText w:val="%5)"/>
      <w:lvlJc w:val="left"/>
      <w:pPr>
        <w:ind w:left="2880" w:hanging="420"/>
      </w:pPr>
    </w:lvl>
    <w:lvl w:ilvl="5">
      <w:start w:val="1"/>
      <w:numFmt w:val="lowerRoman"/>
      <w:lvlText w:val="%6."/>
      <w:lvlJc w:val="right"/>
      <w:pPr>
        <w:ind w:left="3300" w:hanging="420"/>
      </w:pPr>
    </w:lvl>
    <w:lvl w:ilvl="6">
      <w:start w:val="1"/>
      <w:numFmt w:val="decimal"/>
      <w:lvlText w:val="%7."/>
      <w:lvlJc w:val="left"/>
      <w:pPr>
        <w:ind w:left="3720" w:hanging="420"/>
      </w:pPr>
    </w:lvl>
    <w:lvl w:ilvl="7">
      <w:start w:val="1"/>
      <w:numFmt w:val="lowerLetter"/>
      <w:lvlText w:val="%8)"/>
      <w:lvlJc w:val="left"/>
      <w:pPr>
        <w:ind w:left="4140" w:hanging="420"/>
      </w:pPr>
    </w:lvl>
    <w:lvl w:ilvl="8">
      <w:start w:val="1"/>
      <w:numFmt w:val="lowerRoman"/>
      <w:lvlText w:val="%9."/>
      <w:lvlJc w:val="right"/>
      <w:pPr>
        <w:ind w:left="4560" w:hanging="420"/>
      </w:pPr>
    </w:lvl>
  </w:abstractNum>
  <w:abstractNum w:abstractNumId="20">
    <w:nsid w:val="3CD90F44"/>
    <w:multiLevelType w:val="multilevel"/>
    <w:tmpl w:val="3CD90F44"/>
    <w:lvl w:ilvl="0">
      <w:start w:val="1"/>
      <w:numFmt w:val="decimal"/>
      <w:lvlText w:val="%1）"/>
      <w:lvlJc w:val="left"/>
      <w:pPr>
        <w:ind w:left="780" w:hanging="360"/>
      </w:pPr>
      <w:rPr>
        <w:rFonts w:hint="default"/>
      </w:rPr>
    </w:lvl>
    <w:lvl w:ilvl="1">
      <w:start w:val="1"/>
      <w:numFmt w:val="lowerLetter"/>
      <w:lvlText w:val="%2)"/>
      <w:lvlJc w:val="left"/>
      <w:pPr>
        <w:ind w:left="1260" w:hanging="420"/>
      </w:pPr>
    </w:lvl>
    <w:lvl w:ilvl="2">
      <w:start w:val="1"/>
      <w:numFmt w:val="lowerRoman"/>
      <w:lvlText w:val="%3."/>
      <w:lvlJc w:val="right"/>
      <w:pPr>
        <w:ind w:left="1680" w:hanging="420"/>
      </w:pPr>
    </w:lvl>
    <w:lvl w:ilvl="3">
      <w:start w:val="1"/>
      <w:numFmt w:val="decimal"/>
      <w:lvlText w:val="%4."/>
      <w:lvlJc w:val="left"/>
      <w:pPr>
        <w:ind w:left="2100" w:hanging="420"/>
      </w:pPr>
    </w:lvl>
    <w:lvl w:ilvl="4">
      <w:start w:val="1"/>
      <w:numFmt w:val="lowerLetter"/>
      <w:lvlText w:val="%5)"/>
      <w:lvlJc w:val="left"/>
      <w:pPr>
        <w:ind w:left="2520" w:hanging="420"/>
      </w:pPr>
    </w:lvl>
    <w:lvl w:ilvl="5">
      <w:start w:val="1"/>
      <w:numFmt w:val="lowerRoman"/>
      <w:lvlText w:val="%6."/>
      <w:lvlJc w:val="right"/>
      <w:pPr>
        <w:ind w:left="2940" w:hanging="420"/>
      </w:pPr>
    </w:lvl>
    <w:lvl w:ilvl="6">
      <w:start w:val="1"/>
      <w:numFmt w:val="decimal"/>
      <w:lvlText w:val="%7."/>
      <w:lvlJc w:val="left"/>
      <w:pPr>
        <w:ind w:left="3360" w:hanging="420"/>
      </w:pPr>
    </w:lvl>
    <w:lvl w:ilvl="7">
      <w:start w:val="1"/>
      <w:numFmt w:val="lowerLetter"/>
      <w:lvlText w:val="%8)"/>
      <w:lvlJc w:val="left"/>
      <w:pPr>
        <w:ind w:left="3780" w:hanging="420"/>
      </w:pPr>
    </w:lvl>
    <w:lvl w:ilvl="8">
      <w:start w:val="1"/>
      <w:numFmt w:val="lowerRoman"/>
      <w:lvlText w:val="%9."/>
      <w:lvlJc w:val="right"/>
      <w:pPr>
        <w:ind w:left="4200" w:hanging="420"/>
      </w:pPr>
    </w:lvl>
  </w:abstractNum>
  <w:abstractNum w:abstractNumId="21">
    <w:nsid w:val="3E4115B6"/>
    <w:multiLevelType w:val="multilevel"/>
    <w:tmpl w:val="3E4115B6"/>
    <w:lvl w:ilvl="0">
      <w:start w:val="1"/>
      <w:numFmt w:val="decimal"/>
      <w:lvlText w:val="%1）"/>
      <w:lvlJc w:val="left"/>
      <w:pPr>
        <w:ind w:left="780" w:hanging="360"/>
      </w:pPr>
      <w:rPr>
        <w:rFonts w:hint="default"/>
      </w:rPr>
    </w:lvl>
    <w:lvl w:ilvl="1">
      <w:start w:val="1"/>
      <w:numFmt w:val="lowerLetter"/>
      <w:lvlText w:val="%2)"/>
      <w:lvlJc w:val="left"/>
      <w:pPr>
        <w:ind w:left="1260" w:hanging="420"/>
      </w:pPr>
    </w:lvl>
    <w:lvl w:ilvl="2">
      <w:start w:val="1"/>
      <w:numFmt w:val="lowerRoman"/>
      <w:lvlText w:val="%3."/>
      <w:lvlJc w:val="right"/>
      <w:pPr>
        <w:ind w:left="1680" w:hanging="420"/>
      </w:pPr>
    </w:lvl>
    <w:lvl w:ilvl="3">
      <w:start w:val="1"/>
      <w:numFmt w:val="decimal"/>
      <w:lvlText w:val="%4."/>
      <w:lvlJc w:val="left"/>
      <w:pPr>
        <w:ind w:left="2100" w:hanging="420"/>
      </w:pPr>
    </w:lvl>
    <w:lvl w:ilvl="4">
      <w:start w:val="1"/>
      <w:numFmt w:val="lowerLetter"/>
      <w:lvlText w:val="%5)"/>
      <w:lvlJc w:val="left"/>
      <w:pPr>
        <w:ind w:left="2520" w:hanging="420"/>
      </w:pPr>
    </w:lvl>
    <w:lvl w:ilvl="5">
      <w:start w:val="1"/>
      <w:numFmt w:val="lowerRoman"/>
      <w:lvlText w:val="%6."/>
      <w:lvlJc w:val="right"/>
      <w:pPr>
        <w:ind w:left="2940" w:hanging="420"/>
      </w:pPr>
    </w:lvl>
    <w:lvl w:ilvl="6">
      <w:start w:val="1"/>
      <w:numFmt w:val="decimal"/>
      <w:lvlText w:val="%7."/>
      <w:lvlJc w:val="left"/>
      <w:pPr>
        <w:ind w:left="3360" w:hanging="420"/>
      </w:pPr>
    </w:lvl>
    <w:lvl w:ilvl="7">
      <w:start w:val="1"/>
      <w:numFmt w:val="lowerLetter"/>
      <w:lvlText w:val="%8)"/>
      <w:lvlJc w:val="left"/>
      <w:pPr>
        <w:ind w:left="3780" w:hanging="420"/>
      </w:pPr>
    </w:lvl>
    <w:lvl w:ilvl="8">
      <w:start w:val="1"/>
      <w:numFmt w:val="lowerRoman"/>
      <w:lvlText w:val="%9."/>
      <w:lvlJc w:val="right"/>
      <w:pPr>
        <w:ind w:left="4200" w:hanging="420"/>
      </w:pPr>
    </w:lvl>
  </w:abstractNum>
  <w:abstractNum w:abstractNumId="22">
    <w:nsid w:val="3F097D73"/>
    <w:multiLevelType w:val="multilevel"/>
    <w:tmpl w:val="3F097D73"/>
    <w:lvl w:ilvl="0">
      <w:start w:val="1"/>
      <w:numFmt w:val="decimal"/>
      <w:lvlText w:val="（%1）"/>
      <w:lvlJc w:val="left"/>
      <w:pPr>
        <w:ind w:left="1500" w:hanging="720"/>
      </w:pPr>
      <w:rPr>
        <w:rFonts w:hint="default"/>
      </w:rPr>
    </w:lvl>
    <w:lvl w:ilvl="1">
      <w:start w:val="1"/>
      <w:numFmt w:val="lowerLetter"/>
      <w:lvlText w:val="%2)"/>
      <w:lvlJc w:val="left"/>
      <w:pPr>
        <w:ind w:left="1620" w:hanging="420"/>
      </w:pPr>
    </w:lvl>
    <w:lvl w:ilvl="2">
      <w:start w:val="1"/>
      <w:numFmt w:val="lowerRoman"/>
      <w:lvlText w:val="%3."/>
      <w:lvlJc w:val="right"/>
      <w:pPr>
        <w:ind w:left="2040" w:hanging="420"/>
      </w:pPr>
    </w:lvl>
    <w:lvl w:ilvl="3">
      <w:start w:val="1"/>
      <w:numFmt w:val="decimal"/>
      <w:lvlText w:val="%4."/>
      <w:lvlJc w:val="left"/>
      <w:pPr>
        <w:ind w:left="2460" w:hanging="420"/>
      </w:pPr>
    </w:lvl>
    <w:lvl w:ilvl="4">
      <w:start w:val="1"/>
      <w:numFmt w:val="lowerLetter"/>
      <w:lvlText w:val="%5)"/>
      <w:lvlJc w:val="left"/>
      <w:pPr>
        <w:ind w:left="2880" w:hanging="420"/>
      </w:pPr>
    </w:lvl>
    <w:lvl w:ilvl="5">
      <w:start w:val="1"/>
      <w:numFmt w:val="lowerRoman"/>
      <w:lvlText w:val="%6."/>
      <w:lvlJc w:val="right"/>
      <w:pPr>
        <w:ind w:left="3300" w:hanging="420"/>
      </w:pPr>
    </w:lvl>
    <w:lvl w:ilvl="6">
      <w:start w:val="1"/>
      <w:numFmt w:val="decimal"/>
      <w:lvlText w:val="%7."/>
      <w:lvlJc w:val="left"/>
      <w:pPr>
        <w:ind w:left="3720" w:hanging="420"/>
      </w:pPr>
    </w:lvl>
    <w:lvl w:ilvl="7">
      <w:start w:val="1"/>
      <w:numFmt w:val="lowerLetter"/>
      <w:lvlText w:val="%8)"/>
      <w:lvlJc w:val="left"/>
      <w:pPr>
        <w:ind w:left="4140" w:hanging="420"/>
      </w:pPr>
    </w:lvl>
    <w:lvl w:ilvl="8">
      <w:start w:val="1"/>
      <w:numFmt w:val="lowerRoman"/>
      <w:lvlText w:val="%9."/>
      <w:lvlJc w:val="right"/>
      <w:pPr>
        <w:ind w:left="4560" w:hanging="420"/>
      </w:pPr>
    </w:lvl>
  </w:abstractNum>
  <w:abstractNum w:abstractNumId="23">
    <w:nsid w:val="44274AAB"/>
    <w:multiLevelType w:val="multilevel"/>
    <w:tmpl w:val="44274AAB"/>
    <w:lvl w:ilvl="0">
      <w:start w:val="1"/>
      <w:numFmt w:val="decimal"/>
      <w:lvlText w:val="%1）"/>
      <w:lvlJc w:val="left"/>
      <w:pPr>
        <w:ind w:left="780" w:hanging="360"/>
      </w:pPr>
      <w:rPr>
        <w:rFonts w:asciiTheme="minorEastAsia" w:eastAsiaTheme="minorEastAsia" w:hAnsiTheme="minorEastAsia" w:hint="default"/>
        <w:sz w:val="24"/>
        <w:szCs w:val="24"/>
      </w:rPr>
    </w:lvl>
    <w:lvl w:ilvl="1">
      <w:start w:val="1"/>
      <w:numFmt w:val="lowerLetter"/>
      <w:lvlText w:val="%2)"/>
      <w:lvlJc w:val="left"/>
      <w:pPr>
        <w:ind w:left="1260" w:hanging="420"/>
      </w:pPr>
    </w:lvl>
    <w:lvl w:ilvl="2">
      <w:start w:val="1"/>
      <w:numFmt w:val="lowerRoman"/>
      <w:lvlText w:val="%3."/>
      <w:lvlJc w:val="right"/>
      <w:pPr>
        <w:ind w:left="1680" w:hanging="420"/>
      </w:pPr>
    </w:lvl>
    <w:lvl w:ilvl="3">
      <w:start w:val="1"/>
      <w:numFmt w:val="decimal"/>
      <w:lvlText w:val="%4."/>
      <w:lvlJc w:val="left"/>
      <w:pPr>
        <w:ind w:left="2100" w:hanging="420"/>
      </w:pPr>
    </w:lvl>
    <w:lvl w:ilvl="4">
      <w:start w:val="1"/>
      <w:numFmt w:val="lowerLetter"/>
      <w:lvlText w:val="%5)"/>
      <w:lvlJc w:val="left"/>
      <w:pPr>
        <w:ind w:left="2520" w:hanging="420"/>
      </w:pPr>
    </w:lvl>
    <w:lvl w:ilvl="5">
      <w:start w:val="1"/>
      <w:numFmt w:val="lowerRoman"/>
      <w:lvlText w:val="%6."/>
      <w:lvlJc w:val="right"/>
      <w:pPr>
        <w:ind w:left="2940" w:hanging="420"/>
      </w:pPr>
    </w:lvl>
    <w:lvl w:ilvl="6">
      <w:start w:val="1"/>
      <w:numFmt w:val="decimal"/>
      <w:lvlText w:val="%7."/>
      <w:lvlJc w:val="left"/>
      <w:pPr>
        <w:ind w:left="3360" w:hanging="420"/>
      </w:pPr>
    </w:lvl>
    <w:lvl w:ilvl="7">
      <w:start w:val="1"/>
      <w:numFmt w:val="lowerLetter"/>
      <w:lvlText w:val="%8)"/>
      <w:lvlJc w:val="left"/>
      <w:pPr>
        <w:ind w:left="3780" w:hanging="420"/>
      </w:pPr>
    </w:lvl>
    <w:lvl w:ilvl="8">
      <w:start w:val="1"/>
      <w:numFmt w:val="lowerRoman"/>
      <w:lvlText w:val="%9."/>
      <w:lvlJc w:val="right"/>
      <w:pPr>
        <w:ind w:left="4200" w:hanging="420"/>
      </w:pPr>
    </w:lvl>
  </w:abstractNum>
  <w:abstractNum w:abstractNumId="24">
    <w:nsid w:val="4E013121"/>
    <w:multiLevelType w:val="multilevel"/>
    <w:tmpl w:val="3BB6329A"/>
    <w:lvl w:ilvl="0">
      <w:start w:val="1"/>
      <w:numFmt w:val="bullet"/>
      <w:lvlText w:val=""/>
      <w:lvlJc w:val="left"/>
      <w:pPr>
        <w:ind w:left="988" w:hanging="420"/>
      </w:pPr>
      <w:rPr>
        <w:rFonts w:ascii="Wingdings" w:hAnsi="Wingdings" w:hint="default"/>
      </w:rPr>
    </w:lvl>
    <w:lvl w:ilvl="1">
      <w:start w:val="1"/>
      <w:numFmt w:val="lowerLetter"/>
      <w:lvlText w:val="%2)"/>
      <w:lvlJc w:val="left"/>
      <w:pPr>
        <w:ind w:left="1408" w:hanging="420"/>
      </w:pPr>
    </w:lvl>
    <w:lvl w:ilvl="2">
      <w:start w:val="1"/>
      <w:numFmt w:val="lowerRoman"/>
      <w:lvlText w:val="%3."/>
      <w:lvlJc w:val="right"/>
      <w:pPr>
        <w:ind w:left="1828" w:hanging="420"/>
      </w:pPr>
    </w:lvl>
    <w:lvl w:ilvl="3">
      <w:start w:val="1"/>
      <w:numFmt w:val="decimal"/>
      <w:lvlText w:val="%4."/>
      <w:lvlJc w:val="left"/>
      <w:pPr>
        <w:ind w:left="2248" w:hanging="420"/>
      </w:pPr>
    </w:lvl>
    <w:lvl w:ilvl="4">
      <w:start w:val="1"/>
      <w:numFmt w:val="lowerLetter"/>
      <w:lvlText w:val="%5)"/>
      <w:lvlJc w:val="left"/>
      <w:pPr>
        <w:ind w:left="2668" w:hanging="420"/>
      </w:pPr>
    </w:lvl>
    <w:lvl w:ilvl="5">
      <w:start w:val="1"/>
      <w:numFmt w:val="lowerRoman"/>
      <w:lvlText w:val="%6."/>
      <w:lvlJc w:val="right"/>
      <w:pPr>
        <w:ind w:left="3088" w:hanging="420"/>
      </w:pPr>
    </w:lvl>
    <w:lvl w:ilvl="6">
      <w:start w:val="1"/>
      <w:numFmt w:val="decimal"/>
      <w:lvlText w:val="%7."/>
      <w:lvlJc w:val="left"/>
      <w:pPr>
        <w:ind w:left="3508" w:hanging="420"/>
      </w:pPr>
    </w:lvl>
    <w:lvl w:ilvl="7">
      <w:start w:val="1"/>
      <w:numFmt w:val="lowerLetter"/>
      <w:lvlText w:val="%8)"/>
      <w:lvlJc w:val="left"/>
      <w:pPr>
        <w:ind w:left="3928" w:hanging="420"/>
      </w:pPr>
    </w:lvl>
    <w:lvl w:ilvl="8">
      <w:start w:val="1"/>
      <w:numFmt w:val="lowerRoman"/>
      <w:lvlText w:val="%9."/>
      <w:lvlJc w:val="right"/>
      <w:pPr>
        <w:ind w:left="4348" w:hanging="420"/>
      </w:pPr>
    </w:lvl>
  </w:abstractNum>
  <w:abstractNum w:abstractNumId="25">
    <w:nsid w:val="4F6E688A"/>
    <w:multiLevelType w:val="multilevel"/>
    <w:tmpl w:val="4F6E688A"/>
    <w:lvl w:ilvl="0">
      <w:start w:val="1"/>
      <w:numFmt w:val="decimal"/>
      <w:lvlText w:val="（%1）"/>
      <w:lvlJc w:val="left"/>
      <w:pPr>
        <w:ind w:left="1920" w:hanging="720"/>
      </w:pPr>
      <w:rPr>
        <w:rFonts w:hint="default"/>
      </w:rPr>
    </w:lvl>
    <w:lvl w:ilvl="1">
      <w:start w:val="1"/>
      <w:numFmt w:val="lowerLetter"/>
      <w:lvlText w:val="%2)"/>
      <w:lvlJc w:val="left"/>
      <w:pPr>
        <w:ind w:left="2040" w:hanging="420"/>
      </w:pPr>
    </w:lvl>
    <w:lvl w:ilvl="2">
      <w:start w:val="1"/>
      <w:numFmt w:val="lowerRoman"/>
      <w:lvlText w:val="%3."/>
      <w:lvlJc w:val="right"/>
      <w:pPr>
        <w:ind w:left="2460" w:hanging="420"/>
      </w:pPr>
    </w:lvl>
    <w:lvl w:ilvl="3">
      <w:start w:val="1"/>
      <w:numFmt w:val="decimal"/>
      <w:lvlText w:val="%4."/>
      <w:lvlJc w:val="left"/>
      <w:pPr>
        <w:ind w:left="2880" w:hanging="420"/>
      </w:pPr>
    </w:lvl>
    <w:lvl w:ilvl="4">
      <w:start w:val="1"/>
      <w:numFmt w:val="lowerLetter"/>
      <w:lvlText w:val="%5)"/>
      <w:lvlJc w:val="left"/>
      <w:pPr>
        <w:ind w:left="3300" w:hanging="420"/>
      </w:pPr>
    </w:lvl>
    <w:lvl w:ilvl="5">
      <w:start w:val="1"/>
      <w:numFmt w:val="lowerRoman"/>
      <w:lvlText w:val="%6."/>
      <w:lvlJc w:val="right"/>
      <w:pPr>
        <w:ind w:left="3720" w:hanging="420"/>
      </w:pPr>
    </w:lvl>
    <w:lvl w:ilvl="6">
      <w:start w:val="1"/>
      <w:numFmt w:val="decimal"/>
      <w:lvlText w:val="%7."/>
      <w:lvlJc w:val="left"/>
      <w:pPr>
        <w:ind w:left="4140" w:hanging="420"/>
      </w:pPr>
    </w:lvl>
    <w:lvl w:ilvl="7">
      <w:start w:val="1"/>
      <w:numFmt w:val="lowerLetter"/>
      <w:lvlText w:val="%8)"/>
      <w:lvlJc w:val="left"/>
      <w:pPr>
        <w:ind w:left="4560" w:hanging="420"/>
      </w:pPr>
    </w:lvl>
    <w:lvl w:ilvl="8">
      <w:start w:val="1"/>
      <w:numFmt w:val="lowerRoman"/>
      <w:lvlText w:val="%9."/>
      <w:lvlJc w:val="right"/>
      <w:pPr>
        <w:ind w:left="4980" w:hanging="420"/>
      </w:pPr>
    </w:lvl>
  </w:abstractNum>
  <w:abstractNum w:abstractNumId="26">
    <w:nsid w:val="50C260DB"/>
    <w:multiLevelType w:val="multilevel"/>
    <w:tmpl w:val="50C260DB"/>
    <w:lvl w:ilvl="0">
      <w:start w:val="1"/>
      <w:numFmt w:val="decimal"/>
      <w:lvlText w:val="%1）"/>
      <w:lvlJc w:val="left"/>
      <w:pPr>
        <w:ind w:left="780" w:hanging="360"/>
      </w:pPr>
      <w:rPr>
        <w:rFonts w:asciiTheme="minorEastAsia" w:eastAsiaTheme="minorEastAsia" w:hAnsiTheme="minorEastAsia" w:hint="default"/>
        <w:sz w:val="24"/>
        <w:szCs w:val="24"/>
      </w:rPr>
    </w:lvl>
    <w:lvl w:ilvl="1">
      <w:start w:val="1"/>
      <w:numFmt w:val="lowerLetter"/>
      <w:lvlText w:val="%2)"/>
      <w:lvlJc w:val="left"/>
      <w:pPr>
        <w:ind w:left="1260" w:hanging="420"/>
      </w:pPr>
    </w:lvl>
    <w:lvl w:ilvl="2">
      <w:start w:val="1"/>
      <w:numFmt w:val="lowerRoman"/>
      <w:lvlText w:val="%3."/>
      <w:lvlJc w:val="right"/>
      <w:pPr>
        <w:ind w:left="1680" w:hanging="420"/>
      </w:pPr>
    </w:lvl>
    <w:lvl w:ilvl="3">
      <w:start w:val="1"/>
      <w:numFmt w:val="decimal"/>
      <w:lvlText w:val="%4."/>
      <w:lvlJc w:val="left"/>
      <w:pPr>
        <w:ind w:left="2100" w:hanging="420"/>
      </w:pPr>
    </w:lvl>
    <w:lvl w:ilvl="4">
      <w:start w:val="1"/>
      <w:numFmt w:val="lowerLetter"/>
      <w:lvlText w:val="%5)"/>
      <w:lvlJc w:val="left"/>
      <w:pPr>
        <w:ind w:left="2520" w:hanging="420"/>
      </w:pPr>
    </w:lvl>
    <w:lvl w:ilvl="5">
      <w:start w:val="1"/>
      <w:numFmt w:val="lowerRoman"/>
      <w:lvlText w:val="%6."/>
      <w:lvlJc w:val="right"/>
      <w:pPr>
        <w:ind w:left="2940" w:hanging="420"/>
      </w:pPr>
    </w:lvl>
    <w:lvl w:ilvl="6">
      <w:start w:val="1"/>
      <w:numFmt w:val="decimal"/>
      <w:lvlText w:val="%7."/>
      <w:lvlJc w:val="left"/>
      <w:pPr>
        <w:ind w:left="3360" w:hanging="420"/>
      </w:pPr>
    </w:lvl>
    <w:lvl w:ilvl="7">
      <w:start w:val="1"/>
      <w:numFmt w:val="lowerLetter"/>
      <w:lvlText w:val="%8)"/>
      <w:lvlJc w:val="left"/>
      <w:pPr>
        <w:ind w:left="3780" w:hanging="420"/>
      </w:pPr>
    </w:lvl>
    <w:lvl w:ilvl="8">
      <w:start w:val="1"/>
      <w:numFmt w:val="lowerRoman"/>
      <w:lvlText w:val="%9."/>
      <w:lvlJc w:val="right"/>
      <w:pPr>
        <w:ind w:left="4200" w:hanging="420"/>
      </w:pPr>
    </w:lvl>
  </w:abstractNum>
  <w:abstractNum w:abstractNumId="27">
    <w:nsid w:val="5322119A"/>
    <w:multiLevelType w:val="multilevel"/>
    <w:tmpl w:val="5322119A"/>
    <w:lvl w:ilvl="0">
      <w:start w:val="1"/>
      <w:numFmt w:val="decimal"/>
      <w:lvlText w:val="（%1）"/>
      <w:lvlJc w:val="left"/>
      <w:pPr>
        <w:ind w:left="1920" w:hanging="720"/>
      </w:pPr>
      <w:rPr>
        <w:rFonts w:hint="default"/>
      </w:rPr>
    </w:lvl>
    <w:lvl w:ilvl="1">
      <w:start w:val="1"/>
      <w:numFmt w:val="lowerLetter"/>
      <w:lvlText w:val="%2)"/>
      <w:lvlJc w:val="left"/>
      <w:pPr>
        <w:ind w:left="2040" w:hanging="420"/>
      </w:pPr>
    </w:lvl>
    <w:lvl w:ilvl="2">
      <w:start w:val="1"/>
      <w:numFmt w:val="lowerRoman"/>
      <w:lvlText w:val="%3."/>
      <w:lvlJc w:val="right"/>
      <w:pPr>
        <w:ind w:left="2460" w:hanging="420"/>
      </w:pPr>
    </w:lvl>
    <w:lvl w:ilvl="3">
      <w:start w:val="1"/>
      <w:numFmt w:val="decimal"/>
      <w:lvlText w:val="%4."/>
      <w:lvlJc w:val="left"/>
      <w:pPr>
        <w:ind w:left="2880" w:hanging="420"/>
      </w:pPr>
    </w:lvl>
    <w:lvl w:ilvl="4">
      <w:start w:val="1"/>
      <w:numFmt w:val="lowerLetter"/>
      <w:lvlText w:val="%5)"/>
      <w:lvlJc w:val="left"/>
      <w:pPr>
        <w:ind w:left="3300" w:hanging="420"/>
      </w:pPr>
    </w:lvl>
    <w:lvl w:ilvl="5">
      <w:start w:val="1"/>
      <w:numFmt w:val="lowerRoman"/>
      <w:lvlText w:val="%6."/>
      <w:lvlJc w:val="right"/>
      <w:pPr>
        <w:ind w:left="3720" w:hanging="420"/>
      </w:pPr>
    </w:lvl>
    <w:lvl w:ilvl="6">
      <w:start w:val="1"/>
      <w:numFmt w:val="decimal"/>
      <w:lvlText w:val="%7."/>
      <w:lvlJc w:val="left"/>
      <w:pPr>
        <w:ind w:left="4140" w:hanging="420"/>
      </w:pPr>
    </w:lvl>
    <w:lvl w:ilvl="7">
      <w:start w:val="1"/>
      <w:numFmt w:val="lowerLetter"/>
      <w:lvlText w:val="%8)"/>
      <w:lvlJc w:val="left"/>
      <w:pPr>
        <w:ind w:left="4560" w:hanging="420"/>
      </w:pPr>
    </w:lvl>
    <w:lvl w:ilvl="8">
      <w:start w:val="1"/>
      <w:numFmt w:val="lowerRoman"/>
      <w:lvlText w:val="%9."/>
      <w:lvlJc w:val="right"/>
      <w:pPr>
        <w:ind w:left="4980" w:hanging="420"/>
      </w:pPr>
    </w:lvl>
  </w:abstractNum>
  <w:abstractNum w:abstractNumId="28">
    <w:nsid w:val="5B644E17"/>
    <w:multiLevelType w:val="multilevel"/>
    <w:tmpl w:val="5B644E17"/>
    <w:lvl w:ilvl="0">
      <w:start w:val="1"/>
      <w:numFmt w:val="decimal"/>
      <w:lvlText w:val="%1）"/>
      <w:lvlJc w:val="left"/>
      <w:pPr>
        <w:ind w:left="780" w:hanging="360"/>
      </w:pPr>
      <w:rPr>
        <w:rFonts w:hint="default"/>
      </w:rPr>
    </w:lvl>
    <w:lvl w:ilvl="1">
      <w:start w:val="1"/>
      <w:numFmt w:val="lowerLetter"/>
      <w:lvlText w:val="%2)"/>
      <w:lvlJc w:val="left"/>
      <w:pPr>
        <w:ind w:left="1260" w:hanging="420"/>
      </w:pPr>
    </w:lvl>
    <w:lvl w:ilvl="2">
      <w:start w:val="1"/>
      <w:numFmt w:val="lowerRoman"/>
      <w:lvlText w:val="%3."/>
      <w:lvlJc w:val="right"/>
      <w:pPr>
        <w:ind w:left="1680" w:hanging="420"/>
      </w:pPr>
    </w:lvl>
    <w:lvl w:ilvl="3">
      <w:start w:val="1"/>
      <w:numFmt w:val="decimal"/>
      <w:lvlText w:val="%4."/>
      <w:lvlJc w:val="left"/>
      <w:pPr>
        <w:ind w:left="2100" w:hanging="420"/>
      </w:pPr>
    </w:lvl>
    <w:lvl w:ilvl="4">
      <w:start w:val="1"/>
      <w:numFmt w:val="lowerLetter"/>
      <w:lvlText w:val="%5)"/>
      <w:lvlJc w:val="left"/>
      <w:pPr>
        <w:ind w:left="2520" w:hanging="420"/>
      </w:pPr>
    </w:lvl>
    <w:lvl w:ilvl="5">
      <w:start w:val="1"/>
      <w:numFmt w:val="lowerRoman"/>
      <w:lvlText w:val="%6."/>
      <w:lvlJc w:val="right"/>
      <w:pPr>
        <w:ind w:left="2940" w:hanging="420"/>
      </w:pPr>
    </w:lvl>
    <w:lvl w:ilvl="6">
      <w:start w:val="1"/>
      <w:numFmt w:val="decimal"/>
      <w:lvlText w:val="%7."/>
      <w:lvlJc w:val="left"/>
      <w:pPr>
        <w:ind w:left="3360" w:hanging="420"/>
      </w:pPr>
    </w:lvl>
    <w:lvl w:ilvl="7">
      <w:start w:val="1"/>
      <w:numFmt w:val="lowerLetter"/>
      <w:lvlText w:val="%8)"/>
      <w:lvlJc w:val="left"/>
      <w:pPr>
        <w:ind w:left="3780" w:hanging="420"/>
      </w:pPr>
    </w:lvl>
    <w:lvl w:ilvl="8">
      <w:start w:val="1"/>
      <w:numFmt w:val="lowerRoman"/>
      <w:lvlText w:val="%9."/>
      <w:lvlJc w:val="right"/>
      <w:pPr>
        <w:ind w:left="4200" w:hanging="420"/>
      </w:pPr>
    </w:lvl>
  </w:abstractNum>
  <w:abstractNum w:abstractNumId="29">
    <w:nsid w:val="665E780E"/>
    <w:multiLevelType w:val="multilevel"/>
    <w:tmpl w:val="665E780E"/>
    <w:lvl w:ilvl="0">
      <w:start w:val="1"/>
      <w:numFmt w:val="decimal"/>
      <w:lvlText w:val="%1）"/>
      <w:lvlJc w:val="left"/>
      <w:pPr>
        <w:ind w:left="780" w:hanging="360"/>
      </w:pPr>
      <w:rPr>
        <w:rFonts w:hint="default"/>
      </w:rPr>
    </w:lvl>
    <w:lvl w:ilvl="1">
      <w:start w:val="1"/>
      <w:numFmt w:val="lowerLetter"/>
      <w:lvlText w:val="%2)"/>
      <w:lvlJc w:val="left"/>
      <w:pPr>
        <w:ind w:left="1260" w:hanging="420"/>
      </w:pPr>
    </w:lvl>
    <w:lvl w:ilvl="2">
      <w:start w:val="1"/>
      <w:numFmt w:val="lowerRoman"/>
      <w:lvlText w:val="%3."/>
      <w:lvlJc w:val="right"/>
      <w:pPr>
        <w:ind w:left="1680" w:hanging="420"/>
      </w:pPr>
    </w:lvl>
    <w:lvl w:ilvl="3">
      <w:start w:val="1"/>
      <w:numFmt w:val="decimal"/>
      <w:lvlText w:val="%4."/>
      <w:lvlJc w:val="left"/>
      <w:pPr>
        <w:ind w:left="2100" w:hanging="420"/>
      </w:pPr>
    </w:lvl>
    <w:lvl w:ilvl="4">
      <w:start w:val="1"/>
      <w:numFmt w:val="lowerLetter"/>
      <w:lvlText w:val="%5)"/>
      <w:lvlJc w:val="left"/>
      <w:pPr>
        <w:ind w:left="2520" w:hanging="420"/>
      </w:pPr>
    </w:lvl>
    <w:lvl w:ilvl="5">
      <w:start w:val="1"/>
      <w:numFmt w:val="lowerRoman"/>
      <w:lvlText w:val="%6."/>
      <w:lvlJc w:val="right"/>
      <w:pPr>
        <w:ind w:left="2940" w:hanging="420"/>
      </w:pPr>
    </w:lvl>
    <w:lvl w:ilvl="6">
      <w:start w:val="1"/>
      <w:numFmt w:val="decimal"/>
      <w:lvlText w:val="%7."/>
      <w:lvlJc w:val="left"/>
      <w:pPr>
        <w:ind w:left="3360" w:hanging="420"/>
      </w:pPr>
    </w:lvl>
    <w:lvl w:ilvl="7">
      <w:start w:val="1"/>
      <w:numFmt w:val="lowerLetter"/>
      <w:lvlText w:val="%8)"/>
      <w:lvlJc w:val="left"/>
      <w:pPr>
        <w:ind w:left="3780" w:hanging="420"/>
      </w:pPr>
    </w:lvl>
    <w:lvl w:ilvl="8">
      <w:start w:val="1"/>
      <w:numFmt w:val="lowerRoman"/>
      <w:lvlText w:val="%9."/>
      <w:lvlJc w:val="right"/>
      <w:pPr>
        <w:ind w:left="4200" w:hanging="420"/>
      </w:pPr>
    </w:lvl>
  </w:abstractNum>
  <w:abstractNum w:abstractNumId="30">
    <w:nsid w:val="687C2041"/>
    <w:multiLevelType w:val="multilevel"/>
    <w:tmpl w:val="687C2041"/>
    <w:lvl w:ilvl="0">
      <w:start w:val="1"/>
      <w:numFmt w:val="decimal"/>
      <w:lvlText w:val="%1）"/>
      <w:lvlJc w:val="left"/>
      <w:pPr>
        <w:ind w:left="780" w:hanging="360"/>
      </w:pPr>
      <w:rPr>
        <w:rFonts w:asciiTheme="minorHAnsi" w:hAnsiTheme="minorHAnsi" w:hint="default"/>
      </w:rPr>
    </w:lvl>
    <w:lvl w:ilvl="1">
      <w:start w:val="1"/>
      <w:numFmt w:val="lowerLetter"/>
      <w:lvlText w:val="%2)"/>
      <w:lvlJc w:val="left"/>
      <w:pPr>
        <w:ind w:left="1260" w:hanging="420"/>
      </w:pPr>
    </w:lvl>
    <w:lvl w:ilvl="2">
      <w:start w:val="1"/>
      <w:numFmt w:val="lowerRoman"/>
      <w:lvlText w:val="%3."/>
      <w:lvlJc w:val="right"/>
      <w:pPr>
        <w:ind w:left="1680" w:hanging="420"/>
      </w:pPr>
    </w:lvl>
    <w:lvl w:ilvl="3">
      <w:start w:val="1"/>
      <w:numFmt w:val="decimal"/>
      <w:lvlText w:val="%4."/>
      <w:lvlJc w:val="left"/>
      <w:pPr>
        <w:ind w:left="2100" w:hanging="420"/>
      </w:pPr>
    </w:lvl>
    <w:lvl w:ilvl="4">
      <w:start w:val="1"/>
      <w:numFmt w:val="lowerLetter"/>
      <w:lvlText w:val="%5)"/>
      <w:lvlJc w:val="left"/>
      <w:pPr>
        <w:ind w:left="2520" w:hanging="420"/>
      </w:pPr>
    </w:lvl>
    <w:lvl w:ilvl="5">
      <w:start w:val="1"/>
      <w:numFmt w:val="lowerRoman"/>
      <w:lvlText w:val="%6."/>
      <w:lvlJc w:val="right"/>
      <w:pPr>
        <w:ind w:left="2940" w:hanging="420"/>
      </w:pPr>
    </w:lvl>
    <w:lvl w:ilvl="6">
      <w:start w:val="1"/>
      <w:numFmt w:val="decimal"/>
      <w:lvlText w:val="%7."/>
      <w:lvlJc w:val="left"/>
      <w:pPr>
        <w:ind w:left="3360" w:hanging="420"/>
      </w:pPr>
    </w:lvl>
    <w:lvl w:ilvl="7">
      <w:start w:val="1"/>
      <w:numFmt w:val="lowerLetter"/>
      <w:lvlText w:val="%8)"/>
      <w:lvlJc w:val="left"/>
      <w:pPr>
        <w:ind w:left="3780" w:hanging="420"/>
      </w:pPr>
    </w:lvl>
    <w:lvl w:ilvl="8">
      <w:start w:val="1"/>
      <w:numFmt w:val="lowerRoman"/>
      <w:lvlText w:val="%9."/>
      <w:lvlJc w:val="right"/>
      <w:pPr>
        <w:ind w:left="4200" w:hanging="420"/>
      </w:pPr>
    </w:lvl>
  </w:abstractNum>
  <w:abstractNum w:abstractNumId="31">
    <w:nsid w:val="6C189CC5"/>
    <w:multiLevelType w:val="singleLevel"/>
    <w:tmpl w:val="6C189CC5"/>
    <w:lvl w:ilvl="0">
      <w:start w:val="7"/>
      <w:numFmt w:val="decimal"/>
      <w:suff w:val="nothing"/>
      <w:lvlText w:val="%1、"/>
      <w:lvlJc w:val="left"/>
    </w:lvl>
  </w:abstractNum>
  <w:abstractNum w:abstractNumId="32">
    <w:nsid w:val="6D4961C4"/>
    <w:multiLevelType w:val="multilevel"/>
    <w:tmpl w:val="6D4961C4"/>
    <w:lvl w:ilvl="0">
      <w:start w:val="1"/>
      <w:numFmt w:val="decimal"/>
      <w:lvlText w:val="（%1）"/>
      <w:lvlJc w:val="left"/>
      <w:pPr>
        <w:ind w:left="1920" w:hanging="720"/>
      </w:pPr>
      <w:rPr>
        <w:rFonts w:hint="default"/>
      </w:rPr>
    </w:lvl>
    <w:lvl w:ilvl="1">
      <w:start w:val="1"/>
      <w:numFmt w:val="lowerLetter"/>
      <w:lvlText w:val="%2)"/>
      <w:lvlJc w:val="left"/>
      <w:pPr>
        <w:ind w:left="2040" w:hanging="420"/>
      </w:pPr>
    </w:lvl>
    <w:lvl w:ilvl="2">
      <w:start w:val="1"/>
      <w:numFmt w:val="lowerRoman"/>
      <w:lvlText w:val="%3."/>
      <w:lvlJc w:val="right"/>
      <w:pPr>
        <w:ind w:left="2460" w:hanging="420"/>
      </w:pPr>
    </w:lvl>
    <w:lvl w:ilvl="3">
      <w:start w:val="1"/>
      <w:numFmt w:val="decimal"/>
      <w:lvlText w:val="%4."/>
      <w:lvlJc w:val="left"/>
      <w:pPr>
        <w:ind w:left="2880" w:hanging="420"/>
      </w:pPr>
    </w:lvl>
    <w:lvl w:ilvl="4">
      <w:start w:val="1"/>
      <w:numFmt w:val="lowerLetter"/>
      <w:lvlText w:val="%5)"/>
      <w:lvlJc w:val="left"/>
      <w:pPr>
        <w:ind w:left="3300" w:hanging="420"/>
      </w:pPr>
    </w:lvl>
    <w:lvl w:ilvl="5">
      <w:start w:val="1"/>
      <w:numFmt w:val="lowerRoman"/>
      <w:lvlText w:val="%6."/>
      <w:lvlJc w:val="right"/>
      <w:pPr>
        <w:ind w:left="3720" w:hanging="420"/>
      </w:pPr>
    </w:lvl>
    <w:lvl w:ilvl="6">
      <w:start w:val="1"/>
      <w:numFmt w:val="decimal"/>
      <w:lvlText w:val="%7."/>
      <w:lvlJc w:val="left"/>
      <w:pPr>
        <w:ind w:left="4140" w:hanging="420"/>
      </w:pPr>
    </w:lvl>
    <w:lvl w:ilvl="7">
      <w:start w:val="1"/>
      <w:numFmt w:val="lowerLetter"/>
      <w:lvlText w:val="%8)"/>
      <w:lvlJc w:val="left"/>
      <w:pPr>
        <w:ind w:left="4560" w:hanging="420"/>
      </w:pPr>
    </w:lvl>
    <w:lvl w:ilvl="8">
      <w:start w:val="1"/>
      <w:numFmt w:val="lowerRoman"/>
      <w:lvlText w:val="%9."/>
      <w:lvlJc w:val="right"/>
      <w:pPr>
        <w:ind w:left="4980" w:hanging="420"/>
      </w:pPr>
    </w:lvl>
  </w:abstractNum>
  <w:abstractNum w:abstractNumId="33">
    <w:nsid w:val="75A938ED"/>
    <w:multiLevelType w:val="multilevel"/>
    <w:tmpl w:val="75A938ED"/>
    <w:lvl w:ilvl="0">
      <w:start w:val="1"/>
      <w:numFmt w:val="decimal"/>
      <w:lvlText w:val="（%1）"/>
      <w:lvlJc w:val="left"/>
      <w:pPr>
        <w:ind w:left="1500" w:hanging="720"/>
      </w:pPr>
      <w:rPr>
        <w:rFonts w:hint="default"/>
        <w:lang w:val="en-US"/>
      </w:rPr>
    </w:lvl>
    <w:lvl w:ilvl="1">
      <w:start w:val="1"/>
      <w:numFmt w:val="lowerLetter"/>
      <w:lvlText w:val="%2)"/>
      <w:lvlJc w:val="left"/>
      <w:pPr>
        <w:ind w:left="1620" w:hanging="420"/>
      </w:pPr>
    </w:lvl>
    <w:lvl w:ilvl="2">
      <w:start w:val="1"/>
      <w:numFmt w:val="lowerRoman"/>
      <w:lvlText w:val="%3."/>
      <w:lvlJc w:val="right"/>
      <w:pPr>
        <w:ind w:left="2040" w:hanging="420"/>
      </w:pPr>
    </w:lvl>
    <w:lvl w:ilvl="3">
      <w:start w:val="1"/>
      <w:numFmt w:val="decimal"/>
      <w:lvlText w:val="%4."/>
      <w:lvlJc w:val="left"/>
      <w:pPr>
        <w:ind w:left="2460" w:hanging="420"/>
      </w:pPr>
    </w:lvl>
    <w:lvl w:ilvl="4">
      <w:start w:val="1"/>
      <w:numFmt w:val="lowerLetter"/>
      <w:lvlText w:val="%5)"/>
      <w:lvlJc w:val="left"/>
      <w:pPr>
        <w:ind w:left="2880" w:hanging="420"/>
      </w:pPr>
    </w:lvl>
    <w:lvl w:ilvl="5">
      <w:start w:val="1"/>
      <w:numFmt w:val="lowerRoman"/>
      <w:lvlText w:val="%6."/>
      <w:lvlJc w:val="right"/>
      <w:pPr>
        <w:ind w:left="3300" w:hanging="420"/>
      </w:pPr>
    </w:lvl>
    <w:lvl w:ilvl="6">
      <w:start w:val="1"/>
      <w:numFmt w:val="decimal"/>
      <w:lvlText w:val="%7."/>
      <w:lvlJc w:val="left"/>
      <w:pPr>
        <w:ind w:left="3720" w:hanging="420"/>
      </w:pPr>
    </w:lvl>
    <w:lvl w:ilvl="7">
      <w:start w:val="1"/>
      <w:numFmt w:val="lowerLetter"/>
      <w:lvlText w:val="%8)"/>
      <w:lvlJc w:val="left"/>
      <w:pPr>
        <w:ind w:left="4140" w:hanging="420"/>
      </w:pPr>
    </w:lvl>
    <w:lvl w:ilvl="8">
      <w:start w:val="1"/>
      <w:numFmt w:val="lowerRoman"/>
      <w:lvlText w:val="%9."/>
      <w:lvlJc w:val="right"/>
      <w:pPr>
        <w:ind w:left="4560" w:hanging="420"/>
      </w:pPr>
    </w:lvl>
  </w:abstractNum>
  <w:abstractNum w:abstractNumId="34">
    <w:nsid w:val="7923007C"/>
    <w:multiLevelType w:val="multilevel"/>
    <w:tmpl w:val="7923007C"/>
    <w:lvl w:ilvl="0">
      <w:start w:val="1"/>
      <w:numFmt w:val="decimal"/>
      <w:lvlText w:val="%1）"/>
      <w:lvlJc w:val="left"/>
      <w:pPr>
        <w:ind w:left="780" w:hanging="360"/>
      </w:pPr>
      <w:rPr>
        <w:rFonts w:hint="default"/>
      </w:rPr>
    </w:lvl>
    <w:lvl w:ilvl="1">
      <w:start w:val="1"/>
      <w:numFmt w:val="lowerLetter"/>
      <w:lvlText w:val="%2)"/>
      <w:lvlJc w:val="left"/>
      <w:pPr>
        <w:ind w:left="1260" w:hanging="420"/>
      </w:pPr>
    </w:lvl>
    <w:lvl w:ilvl="2">
      <w:start w:val="1"/>
      <w:numFmt w:val="lowerRoman"/>
      <w:lvlText w:val="%3."/>
      <w:lvlJc w:val="right"/>
      <w:pPr>
        <w:ind w:left="1680" w:hanging="420"/>
      </w:pPr>
    </w:lvl>
    <w:lvl w:ilvl="3">
      <w:start w:val="1"/>
      <w:numFmt w:val="decimal"/>
      <w:lvlText w:val="%4."/>
      <w:lvlJc w:val="left"/>
      <w:pPr>
        <w:ind w:left="2100" w:hanging="420"/>
      </w:pPr>
    </w:lvl>
    <w:lvl w:ilvl="4">
      <w:start w:val="1"/>
      <w:numFmt w:val="lowerLetter"/>
      <w:lvlText w:val="%5)"/>
      <w:lvlJc w:val="left"/>
      <w:pPr>
        <w:ind w:left="2520" w:hanging="420"/>
      </w:pPr>
    </w:lvl>
    <w:lvl w:ilvl="5">
      <w:start w:val="1"/>
      <w:numFmt w:val="lowerRoman"/>
      <w:lvlText w:val="%6."/>
      <w:lvlJc w:val="right"/>
      <w:pPr>
        <w:ind w:left="2940" w:hanging="420"/>
      </w:pPr>
    </w:lvl>
    <w:lvl w:ilvl="6">
      <w:start w:val="1"/>
      <w:numFmt w:val="decimal"/>
      <w:lvlText w:val="%7."/>
      <w:lvlJc w:val="left"/>
      <w:pPr>
        <w:ind w:left="3360" w:hanging="420"/>
      </w:pPr>
    </w:lvl>
    <w:lvl w:ilvl="7">
      <w:start w:val="1"/>
      <w:numFmt w:val="lowerLetter"/>
      <w:lvlText w:val="%8)"/>
      <w:lvlJc w:val="left"/>
      <w:pPr>
        <w:ind w:left="3780" w:hanging="420"/>
      </w:pPr>
    </w:lvl>
    <w:lvl w:ilvl="8">
      <w:start w:val="1"/>
      <w:numFmt w:val="lowerRoman"/>
      <w:lvlText w:val="%9."/>
      <w:lvlJc w:val="right"/>
      <w:pPr>
        <w:ind w:left="4200" w:hanging="420"/>
      </w:pPr>
    </w:lvl>
  </w:abstractNum>
  <w:abstractNum w:abstractNumId="35">
    <w:nsid w:val="7BA4054C"/>
    <w:multiLevelType w:val="multilevel"/>
    <w:tmpl w:val="61D482E4"/>
    <w:lvl w:ilvl="0">
      <w:start w:val="1"/>
      <w:numFmt w:val="decimal"/>
      <w:lvlText w:val="(%1)"/>
      <w:lvlJc w:val="left"/>
      <w:pPr>
        <w:ind w:left="1260" w:hanging="420"/>
      </w:pPr>
      <w:rPr>
        <w:rFonts w:hint="eastAsia"/>
      </w:rPr>
    </w:lvl>
    <w:lvl w:ilvl="1">
      <w:start w:val="1"/>
      <w:numFmt w:val="lowerLetter"/>
      <w:lvlText w:val="%2)"/>
      <w:lvlJc w:val="left"/>
      <w:pPr>
        <w:ind w:left="1680" w:hanging="420"/>
      </w:pPr>
    </w:lvl>
    <w:lvl w:ilvl="2">
      <w:start w:val="1"/>
      <w:numFmt w:val="lowerRoman"/>
      <w:lvlText w:val="%3."/>
      <w:lvlJc w:val="right"/>
      <w:pPr>
        <w:ind w:left="2100" w:hanging="420"/>
      </w:pPr>
    </w:lvl>
    <w:lvl w:ilvl="3">
      <w:start w:val="1"/>
      <w:numFmt w:val="decimal"/>
      <w:lvlText w:val="%4."/>
      <w:lvlJc w:val="left"/>
      <w:pPr>
        <w:ind w:left="2520" w:hanging="420"/>
      </w:pPr>
    </w:lvl>
    <w:lvl w:ilvl="4">
      <w:start w:val="1"/>
      <w:numFmt w:val="lowerLetter"/>
      <w:lvlText w:val="%5)"/>
      <w:lvlJc w:val="left"/>
      <w:pPr>
        <w:ind w:left="2940" w:hanging="420"/>
      </w:pPr>
    </w:lvl>
    <w:lvl w:ilvl="5">
      <w:start w:val="1"/>
      <w:numFmt w:val="lowerRoman"/>
      <w:lvlText w:val="%6."/>
      <w:lvlJc w:val="right"/>
      <w:pPr>
        <w:ind w:left="3360" w:hanging="420"/>
      </w:pPr>
    </w:lvl>
    <w:lvl w:ilvl="6">
      <w:start w:val="1"/>
      <w:numFmt w:val="decimal"/>
      <w:lvlText w:val="%7."/>
      <w:lvlJc w:val="left"/>
      <w:pPr>
        <w:ind w:left="3780" w:hanging="420"/>
      </w:pPr>
    </w:lvl>
    <w:lvl w:ilvl="7">
      <w:start w:val="1"/>
      <w:numFmt w:val="lowerLetter"/>
      <w:lvlText w:val="%8)"/>
      <w:lvlJc w:val="left"/>
      <w:pPr>
        <w:ind w:left="4200" w:hanging="420"/>
      </w:pPr>
    </w:lvl>
    <w:lvl w:ilvl="8">
      <w:start w:val="1"/>
      <w:numFmt w:val="lowerRoman"/>
      <w:lvlText w:val="%9."/>
      <w:lvlJc w:val="right"/>
      <w:pPr>
        <w:ind w:left="4620" w:hanging="420"/>
      </w:pPr>
    </w:lvl>
  </w:abstractNum>
  <w:abstractNum w:abstractNumId="36">
    <w:nsid w:val="7C785949"/>
    <w:multiLevelType w:val="multilevel"/>
    <w:tmpl w:val="C8B42EAA"/>
    <w:lvl w:ilvl="0">
      <w:start w:val="1"/>
      <w:numFmt w:val="bullet"/>
      <w:lvlText w:val=""/>
      <w:lvlJc w:val="left"/>
      <w:pPr>
        <w:ind w:left="988" w:hanging="420"/>
      </w:pPr>
      <w:rPr>
        <w:rFonts w:ascii="Wingdings" w:hAnsi="Wingdings" w:hint="default"/>
      </w:rPr>
    </w:lvl>
    <w:lvl w:ilvl="1">
      <w:start w:val="1"/>
      <w:numFmt w:val="lowerLetter"/>
      <w:lvlText w:val="%2)"/>
      <w:lvlJc w:val="left"/>
      <w:pPr>
        <w:ind w:left="1408" w:hanging="420"/>
      </w:pPr>
    </w:lvl>
    <w:lvl w:ilvl="2">
      <w:start w:val="1"/>
      <w:numFmt w:val="lowerRoman"/>
      <w:lvlText w:val="%3."/>
      <w:lvlJc w:val="right"/>
      <w:pPr>
        <w:ind w:left="1828" w:hanging="420"/>
      </w:pPr>
    </w:lvl>
    <w:lvl w:ilvl="3">
      <w:start w:val="1"/>
      <w:numFmt w:val="decimal"/>
      <w:lvlText w:val="%4."/>
      <w:lvlJc w:val="left"/>
      <w:pPr>
        <w:ind w:left="2248" w:hanging="420"/>
      </w:pPr>
    </w:lvl>
    <w:lvl w:ilvl="4">
      <w:start w:val="1"/>
      <w:numFmt w:val="lowerLetter"/>
      <w:lvlText w:val="%5)"/>
      <w:lvlJc w:val="left"/>
      <w:pPr>
        <w:ind w:left="2668" w:hanging="420"/>
      </w:pPr>
    </w:lvl>
    <w:lvl w:ilvl="5">
      <w:start w:val="1"/>
      <w:numFmt w:val="lowerRoman"/>
      <w:lvlText w:val="%6."/>
      <w:lvlJc w:val="right"/>
      <w:pPr>
        <w:ind w:left="3088" w:hanging="420"/>
      </w:pPr>
    </w:lvl>
    <w:lvl w:ilvl="6">
      <w:start w:val="1"/>
      <w:numFmt w:val="decimal"/>
      <w:lvlText w:val="%7."/>
      <w:lvlJc w:val="left"/>
      <w:pPr>
        <w:ind w:left="3508" w:hanging="420"/>
      </w:pPr>
    </w:lvl>
    <w:lvl w:ilvl="7">
      <w:start w:val="1"/>
      <w:numFmt w:val="lowerLetter"/>
      <w:lvlText w:val="%8)"/>
      <w:lvlJc w:val="left"/>
      <w:pPr>
        <w:ind w:left="3928" w:hanging="420"/>
      </w:pPr>
    </w:lvl>
    <w:lvl w:ilvl="8">
      <w:start w:val="1"/>
      <w:numFmt w:val="lowerRoman"/>
      <w:lvlText w:val="%9."/>
      <w:lvlJc w:val="right"/>
      <w:pPr>
        <w:ind w:left="4348" w:hanging="420"/>
      </w:pPr>
    </w:lvl>
  </w:abstractNum>
  <w:num w:numId="1">
    <w:abstractNumId w:val="16"/>
  </w:num>
  <w:num w:numId="2">
    <w:abstractNumId w:val="12"/>
  </w:num>
  <w:num w:numId="3">
    <w:abstractNumId w:val="10"/>
  </w:num>
  <w:num w:numId="4">
    <w:abstractNumId w:val="9"/>
  </w:num>
  <w:num w:numId="5">
    <w:abstractNumId w:val="25"/>
  </w:num>
  <w:num w:numId="6">
    <w:abstractNumId w:val="27"/>
  </w:num>
  <w:num w:numId="7">
    <w:abstractNumId w:val="15"/>
  </w:num>
  <w:num w:numId="8">
    <w:abstractNumId w:val="32"/>
  </w:num>
  <w:num w:numId="9">
    <w:abstractNumId w:val="11"/>
  </w:num>
  <w:num w:numId="10">
    <w:abstractNumId w:val="13"/>
  </w:num>
  <w:num w:numId="11">
    <w:abstractNumId w:val="17"/>
  </w:num>
  <w:num w:numId="12">
    <w:abstractNumId w:val="19"/>
  </w:num>
  <w:num w:numId="13">
    <w:abstractNumId w:val="30"/>
  </w:num>
  <w:num w:numId="14">
    <w:abstractNumId w:val="31"/>
  </w:num>
  <w:num w:numId="15">
    <w:abstractNumId w:val="36"/>
  </w:num>
  <w:num w:numId="16">
    <w:abstractNumId w:val="26"/>
  </w:num>
  <w:num w:numId="17">
    <w:abstractNumId w:val="29"/>
  </w:num>
  <w:num w:numId="18">
    <w:abstractNumId w:val="5"/>
  </w:num>
  <w:num w:numId="19">
    <w:abstractNumId w:val="20"/>
  </w:num>
  <w:num w:numId="20">
    <w:abstractNumId w:val="22"/>
  </w:num>
  <w:num w:numId="21">
    <w:abstractNumId w:val="28"/>
  </w:num>
  <w:num w:numId="22">
    <w:abstractNumId w:val="3"/>
  </w:num>
  <w:num w:numId="23">
    <w:abstractNumId w:val="8"/>
  </w:num>
  <w:num w:numId="24">
    <w:abstractNumId w:val="23"/>
  </w:num>
  <w:num w:numId="25">
    <w:abstractNumId w:val="6"/>
  </w:num>
  <w:num w:numId="26">
    <w:abstractNumId w:val="18"/>
  </w:num>
  <w:num w:numId="27">
    <w:abstractNumId w:val="7"/>
  </w:num>
  <w:num w:numId="28">
    <w:abstractNumId w:val="34"/>
  </w:num>
  <w:num w:numId="29">
    <w:abstractNumId w:val="4"/>
  </w:num>
  <w:num w:numId="30">
    <w:abstractNumId w:val="33"/>
  </w:num>
  <w:num w:numId="31">
    <w:abstractNumId w:val="14"/>
  </w:num>
  <w:num w:numId="32">
    <w:abstractNumId w:val="21"/>
  </w:num>
  <w:num w:numId="33">
    <w:abstractNumId w:val="24"/>
  </w:num>
  <w:num w:numId="34">
    <w:abstractNumId w:val="2"/>
  </w:num>
  <w:num w:numId="35">
    <w:abstractNumId w:val="0"/>
  </w:num>
  <w:num w:numId="36">
    <w:abstractNumId w:val="1"/>
  </w:num>
  <w:num w:numId="37">
    <w:abstractNumId w:val="3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bordersDoNotSurroundHeader/>
  <w:bordersDoNotSurroundFooter/>
  <w:proofState w:spelling="clean" w:grammar="clean"/>
  <w:defaultTabStop w:val="420"/>
  <w:drawingGridVerticalSpacing w:val="156"/>
  <w:noPunctuationKerning/>
  <w:characterSpacingControl w:val="compressPunctuation"/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E4B83"/>
    <w:rsid w:val="00002FE8"/>
    <w:rsid w:val="0001307F"/>
    <w:rsid w:val="00016A7F"/>
    <w:rsid w:val="000219D5"/>
    <w:rsid w:val="00031011"/>
    <w:rsid w:val="00034496"/>
    <w:rsid w:val="0003760A"/>
    <w:rsid w:val="0004057C"/>
    <w:rsid w:val="00041C3D"/>
    <w:rsid w:val="000421F0"/>
    <w:rsid w:val="00043801"/>
    <w:rsid w:val="00043938"/>
    <w:rsid w:val="00052FDA"/>
    <w:rsid w:val="000662A5"/>
    <w:rsid w:val="00066A45"/>
    <w:rsid w:val="00070C50"/>
    <w:rsid w:val="00075611"/>
    <w:rsid w:val="00082D2E"/>
    <w:rsid w:val="0009064D"/>
    <w:rsid w:val="000A30B7"/>
    <w:rsid w:val="000A3E61"/>
    <w:rsid w:val="000C3A5F"/>
    <w:rsid w:val="000D3DB6"/>
    <w:rsid w:val="000D643F"/>
    <w:rsid w:val="000D7BEE"/>
    <w:rsid w:val="000E15BA"/>
    <w:rsid w:val="000E407E"/>
    <w:rsid w:val="000F2AA4"/>
    <w:rsid w:val="000F3075"/>
    <w:rsid w:val="000F4BCC"/>
    <w:rsid w:val="000F73E2"/>
    <w:rsid w:val="000F7B24"/>
    <w:rsid w:val="00111996"/>
    <w:rsid w:val="00112522"/>
    <w:rsid w:val="0011476F"/>
    <w:rsid w:val="00123ECA"/>
    <w:rsid w:val="00125F0D"/>
    <w:rsid w:val="00130E76"/>
    <w:rsid w:val="0013414F"/>
    <w:rsid w:val="00135C2B"/>
    <w:rsid w:val="001403E7"/>
    <w:rsid w:val="00141191"/>
    <w:rsid w:val="00141A6B"/>
    <w:rsid w:val="001555D2"/>
    <w:rsid w:val="00162EC0"/>
    <w:rsid w:val="001711C0"/>
    <w:rsid w:val="001765B9"/>
    <w:rsid w:val="001772FC"/>
    <w:rsid w:val="001777D5"/>
    <w:rsid w:val="001838A2"/>
    <w:rsid w:val="00184D39"/>
    <w:rsid w:val="00193524"/>
    <w:rsid w:val="00193FD1"/>
    <w:rsid w:val="00197D88"/>
    <w:rsid w:val="001A5D39"/>
    <w:rsid w:val="001A5E02"/>
    <w:rsid w:val="001B57AF"/>
    <w:rsid w:val="001B71FA"/>
    <w:rsid w:val="001B7C69"/>
    <w:rsid w:val="001C23AB"/>
    <w:rsid w:val="001C52B6"/>
    <w:rsid w:val="001C7C34"/>
    <w:rsid w:val="001E2998"/>
    <w:rsid w:val="001E4955"/>
    <w:rsid w:val="001E7D0D"/>
    <w:rsid w:val="0020244B"/>
    <w:rsid w:val="00203280"/>
    <w:rsid w:val="00211CB5"/>
    <w:rsid w:val="002127A2"/>
    <w:rsid w:val="0022024A"/>
    <w:rsid w:val="002241F4"/>
    <w:rsid w:val="00224FEE"/>
    <w:rsid w:val="002338B6"/>
    <w:rsid w:val="002402B1"/>
    <w:rsid w:val="00244384"/>
    <w:rsid w:val="002464D9"/>
    <w:rsid w:val="00254380"/>
    <w:rsid w:val="00261B86"/>
    <w:rsid w:val="00270CA4"/>
    <w:rsid w:val="0027231B"/>
    <w:rsid w:val="002726C4"/>
    <w:rsid w:val="0027273A"/>
    <w:rsid w:val="00274549"/>
    <w:rsid w:val="00275A88"/>
    <w:rsid w:val="00280B03"/>
    <w:rsid w:val="00290950"/>
    <w:rsid w:val="00291EA6"/>
    <w:rsid w:val="00295FFA"/>
    <w:rsid w:val="002965D2"/>
    <w:rsid w:val="00297C3E"/>
    <w:rsid w:val="002A2EB8"/>
    <w:rsid w:val="002A3490"/>
    <w:rsid w:val="002A5141"/>
    <w:rsid w:val="002B1423"/>
    <w:rsid w:val="002B56AF"/>
    <w:rsid w:val="002C2617"/>
    <w:rsid w:val="002C355E"/>
    <w:rsid w:val="002C5373"/>
    <w:rsid w:val="002C5B5B"/>
    <w:rsid w:val="002C6140"/>
    <w:rsid w:val="002D1DD3"/>
    <w:rsid w:val="002D3577"/>
    <w:rsid w:val="002E145C"/>
    <w:rsid w:val="002E4AE2"/>
    <w:rsid w:val="002E7B02"/>
    <w:rsid w:val="002F229E"/>
    <w:rsid w:val="002F51B1"/>
    <w:rsid w:val="002F53F4"/>
    <w:rsid w:val="00306700"/>
    <w:rsid w:val="00306811"/>
    <w:rsid w:val="00310B37"/>
    <w:rsid w:val="0031209B"/>
    <w:rsid w:val="00323408"/>
    <w:rsid w:val="003262E5"/>
    <w:rsid w:val="0033342F"/>
    <w:rsid w:val="00335488"/>
    <w:rsid w:val="0034009C"/>
    <w:rsid w:val="003506A1"/>
    <w:rsid w:val="00351F58"/>
    <w:rsid w:val="00354977"/>
    <w:rsid w:val="00354EC7"/>
    <w:rsid w:val="003552B1"/>
    <w:rsid w:val="00356F2E"/>
    <w:rsid w:val="00357E0A"/>
    <w:rsid w:val="0036330C"/>
    <w:rsid w:val="00383DEB"/>
    <w:rsid w:val="00387DAB"/>
    <w:rsid w:val="00390929"/>
    <w:rsid w:val="00394928"/>
    <w:rsid w:val="003960E9"/>
    <w:rsid w:val="0039796F"/>
    <w:rsid w:val="003B2110"/>
    <w:rsid w:val="003B584E"/>
    <w:rsid w:val="003C75FE"/>
    <w:rsid w:val="003C7AAE"/>
    <w:rsid w:val="003D3103"/>
    <w:rsid w:val="003D6567"/>
    <w:rsid w:val="003E49EF"/>
    <w:rsid w:val="003E7D5B"/>
    <w:rsid w:val="003F1EAE"/>
    <w:rsid w:val="003F3C0D"/>
    <w:rsid w:val="003F5063"/>
    <w:rsid w:val="003F59E5"/>
    <w:rsid w:val="0040422F"/>
    <w:rsid w:val="00411005"/>
    <w:rsid w:val="00417B52"/>
    <w:rsid w:val="00422E07"/>
    <w:rsid w:val="00423733"/>
    <w:rsid w:val="0042530F"/>
    <w:rsid w:val="0043442B"/>
    <w:rsid w:val="00435883"/>
    <w:rsid w:val="00437546"/>
    <w:rsid w:val="00442987"/>
    <w:rsid w:val="00443430"/>
    <w:rsid w:val="00444DB5"/>
    <w:rsid w:val="0044573B"/>
    <w:rsid w:val="00447BD7"/>
    <w:rsid w:val="00457942"/>
    <w:rsid w:val="00460BEE"/>
    <w:rsid w:val="00473C95"/>
    <w:rsid w:val="004822C1"/>
    <w:rsid w:val="0048763B"/>
    <w:rsid w:val="004877E5"/>
    <w:rsid w:val="0049713A"/>
    <w:rsid w:val="004A5F20"/>
    <w:rsid w:val="004B0926"/>
    <w:rsid w:val="004B78FC"/>
    <w:rsid w:val="004C62C4"/>
    <w:rsid w:val="004D2326"/>
    <w:rsid w:val="004D572F"/>
    <w:rsid w:val="004D6D54"/>
    <w:rsid w:val="004E0D87"/>
    <w:rsid w:val="004E3930"/>
    <w:rsid w:val="004E3AB7"/>
    <w:rsid w:val="00505A98"/>
    <w:rsid w:val="005145CA"/>
    <w:rsid w:val="00515331"/>
    <w:rsid w:val="005176CF"/>
    <w:rsid w:val="00522CC8"/>
    <w:rsid w:val="00533351"/>
    <w:rsid w:val="00534427"/>
    <w:rsid w:val="00534907"/>
    <w:rsid w:val="00545253"/>
    <w:rsid w:val="0055516A"/>
    <w:rsid w:val="0056370E"/>
    <w:rsid w:val="00565ED9"/>
    <w:rsid w:val="00567852"/>
    <w:rsid w:val="005702F3"/>
    <w:rsid w:val="00570DE8"/>
    <w:rsid w:val="00572F29"/>
    <w:rsid w:val="005737EB"/>
    <w:rsid w:val="00575630"/>
    <w:rsid w:val="005767CD"/>
    <w:rsid w:val="0059280B"/>
    <w:rsid w:val="00597194"/>
    <w:rsid w:val="005A17AD"/>
    <w:rsid w:val="005A24C8"/>
    <w:rsid w:val="005A3023"/>
    <w:rsid w:val="005B00D5"/>
    <w:rsid w:val="005B72D8"/>
    <w:rsid w:val="005C3532"/>
    <w:rsid w:val="005D7767"/>
    <w:rsid w:val="005E2B94"/>
    <w:rsid w:val="005E58FA"/>
    <w:rsid w:val="005E6772"/>
    <w:rsid w:val="00607118"/>
    <w:rsid w:val="00607B4F"/>
    <w:rsid w:val="00612575"/>
    <w:rsid w:val="0061457F"/>
    <w:rsid w:val="00616755"/>
    <w:rsid w:val="00617A01"/>
    <w:rsid w:val="006228DC"/>
    <w:rsid w:val="006307FA"/>
    <w:rsid w:val="00633750"/>
    <w:rsid w:val="00633C35"/>
    <w:rsid w:val="00636D84"/>
    <w:rsid w:val="00641CD4"/>
    <w:rsid w:val="00651D95"/>
    <w:rsid w:val="006569AB"/>
    <w:rsid w:val="006673A0"/>
    <w:rsid w:val="006748F7"/>
    <w:rsid w:val="00677776"/>
    <w:rsid w:val="00681532"/>
    <w:rsid w:val="0068325B"/>
    <w:rsid w:val="0069007B"/>
    <w:rsid w:val="00692BF5"/>
    <w:rsid w:val="006948EA"/>
    <w:rsid w:val="00694A39"/>
    <w:rsid w:val="006B0053"/>
    <w:rsid w:val="006B0B08"/>
    <w:rsid w:val="006B25D6"/>
    <w:rsid w:val="006C2255"/>
    <w:rsid w:val="006C6735"/>
    <w:rsid w:val="006F4A69"/>
    <w:rsid w:val="006F4EF0"/>
    <w:rsid w:val="006F52D4"/>
    <w:rsid w:val="006F5AD6"/>
    <w:rsid w:val="00700562"/>
    <w:rsid w:val="00701685"/>
    <w:rsid w:val="00701A3D"/>
    <w:rsid w:val="007071AB"/>
    <w:rsid w:val="007072D2"/>
    <w:rsid w:val="00731CF5"/>
    <w:rsid w:val="00734085"/>
    <w:rsid w:val="00740F2E"/>
    <w:rsid w:val="00741580"/>
    <w:rsid w:val="00743D1F"/>
    <w:rsid w:val="00746FCA"/>
    <w:rsid w:val="00754B8D"/>
    <w:rsid w:val="00757B5A"/>
    <w:rsid w:val="00761A4F"/>
    <w:rsid w:val="00765F87"/>
    <w:rsid w:val="007668CF"/>
    <w:rsid w:val="00773131"/>
    <w:rsid w:val="007762F8"/>
    <w:rsid w:val="00777EC3"/>
    <w:rsid w:val="007826E3"/>
    <w:rsid w:val="00784626"/>
    <w:rsid w:val="00785E26"/>
    <w:rsid w:val="00793D14"/>
    <w:rsid w:val="00794154"/>
    <w:rsid w:val="00794E98"/>
    <w:rsid w:val="007A0749"/>
    <w:rsid w:val="007A40B7"/>
    <w:rsid w:val="007A5BCA"/>
    <w:rsid w:val="007A62B9"/>
    <w:rsid w:val="007B1612"/>
    <w:rsid w:val="007B202B"/>
    <w:rsid w:val="007C1778"/>
    <w:rsid w:val="007C3EF5"/>
    <w:rsid w:val="007C5CCC"/>
    <w:rsid w:val="007C6519"/>
    <w:rsid w:val="007D00F4"/>
    <w:rsid w:val="007F3A74"/>
    <w:rsid w:val="0080058E"/>
    <w:rsid w:val="0080486F"/>
    <w:rsid w:val="00812A5B"/>
    <w:rsid w:val="008207CA"/>
    <w:rsid w:val="008208AD"/>
    <w:rsid w:val="00820E89"/>
    <w:rsid w:val="00823EF2"/>
    <w:rsid w:val="0082586A"/>
    <w:rsid w:val="0083234E"/>
    <w:rsid w:val="00836518"/>
    <w:rsid w:val="00841C60"/>
    <w:rsid w:val="008500F6"/>
    <w:rsid w:val="00851769"/>
    <w:rsid w:val="00854CE8"/>
    <w:rsid w:val="008551E4"/>
    <w:rsid w:val="00856C3A"/>
    <w:rsid w:val="00867A93"/>
    <w:rsid w:val="00871433"/>
    <w:rsid w:val="008724E9"/>
    <w:rsid w:val="00873B14"/>
    <w:rsid w:val="00876EE5"/>
    <w:rsid w:val="008814D1"/>
    <w:rsid w:val="008854E2"/>
    <w:rsid w:val="008A26AD"/>
    <w:rsid w:val="008A6AD8"/>
    <w:rsid w:val="008B2DF3"/>
    <w:rsid w:val="008B54CD"/>
    <w:rsid w:val="008B7C25"/>
    <w:rsid w:val="008C11D7"/>
    <w:rsid w:val="008C5741"/>
    <w:rsid w:val="008C5813"/>
    <w:rsid w:val="008C6E91"/>
    <w:rsid w:val="008D1929"/>
    <w:rsid w:val="008D1D80"/>
    <w:rsid w:val="008D4A40"/>
    <w:rsid w:val="008D7A68"/>
    <w:rsid w:val="008E1963"/>
    <w:rsid w:val="008E6CFA"/>
    <w:rsid w:val="008F5986"/>
    <w:rsid w:val="008F745E"/>
    <w:rsid w:val="00902CF3"/>
    <w:rsid w:val="00903063"/>
    <w:rsid w:val="00910DFE"/>
    <w:rsid w:val="00914228"/>
    <w:rsid w:val="009153FA"/>
    <w:rsid w:val="00941372"/>
    <w:rsid w:val="00946288"/>
    <w:rsid w:val="00947CF5"/>
    <w:rsid w:val="009524A1"/>
    <w:rsid w:val="009562B8"/>
    <w:rsid w:val="00962B5F"/>
    <w:rsid w:val="00966386"/>
    <w:rsid w:val="00971872"/>
    <w:rsid w:val="00973BF3"/>
    <w:rsid w:val="00981E69"/>
    <w:rsid w:val="0099047A"/>
    <w:rsid w:val="009918C0"/>
    <w:rsid w:val="00995A27"/>
    <w:rsid w:val="0099697D"/>
    <w:rsid w:val="009A10F8"/>
    <w:rsid w:val="009A129D"/>
    <w:rsid w:val="009A255E"/>
    <w:rsid w:val="009A265C"/>
    <w:rsid w:val="009A42E9"/>
    <w:rsid w:val="009A5183"/>
    <w:rsid w:val="009B0A85"/>
    <w:rsid w:val="009B23DA"/>
    <w:rsid w:val="009B3AAE"/>
    <w:rsid w:val="009B66F6"/>
    <w:rsid w:val="009D37E0"/>
    <w:rsid w:val="009E1D6D"/>
    <w:rsid w:val="009E6934"/>
    <w:rsid w:val="009F33AD"/>
    <w:rsid w:val="009F3CCE"/>
    <w:rsid w:val="00A03830"/>
    <w:rsid w:val="00A057E6"/>
    <w:rsid w:val="00A10395"/>
    <w:rsid w:val="00A12CFE"/>
    <w:rsid w:val="00A12D49"/>
    <w:rsid w:val="00A17CEB"/>
    <w:rsid w:val="00A23C7F"/>
    <w:rsid w:val="00A24597"/>
    <w:rsid w:val="00A25C58"/>
    <w:rsid w:val="00A26635"/>
    <w:rsid w:val="00A34503"/>
    <w:rsid w:val="00A41E03"/>
    <w:rsid w:val="00A42C28"/>
    <w:rsid w:val="00A42E0A"/>
    <w:rsid w:val="00A4556E"/>
    <w:rsid w:val="00A53039"/>
    <w:rsid w:val="00A53290"/>
    <w:rsid w:val="00A543EA"/>
    <w:rsid w:val="00A664A7"/>
    <w:rsid w:val="00A7129F"/>
    <w:rsid w:val="00A74A0E"/>
    <w:rsid w:val="00A819FF"/>
    <w:rsid w:val="00A8200E"/>
    <w:rsid w:val="00A843C4"/>
    <w:rsid w:val="00A84D66"/>
    <w:rsid w:val="00A858E5"/>
    <w:rsid w:val="00A86689"/>
    <w:rsid w:val="00A94929"/>
    <w:rsid w:val="00A9658D"/>
    <w:rsid w:val="00AA3F88"/>
    <w:rsid w:val="00AB3BF1"/>
    <w:rsid w:val="00AB7210"/>
    <w:rsid w:val="00AC238D"/>
    <w:rsid w:val="00AC4E45"/>
    <w:rsid w:val="00AC51A1"/>
    <w:rsid w:val="00AC52DA"/>
    <w:rsid w:val="00AC5A79"/>
    <w:rsid w:val="00AD5E6B"/>
    <w:rsid w:val="00AF136F"/>
    <w:rsid w:val="00AF63DC"/>
    <w:rsid w:val="00B001B1"/>
    <w:rsid w:val="00B05586"/>
    <w:rsid w:val="00B05F38"/>
    <w:rsid w:val="00B10FE2"/>
    <w:rsid w:val="00B11594"/>
    <w:rsid w:val="00B14090"/>
    <w:rsid w:val="00B15E99"/>
    <w:rsid w:val="00B1733F"/>
    <w:rsid w:val="00B20950"/>
    <w:rsid w:val="00B25848"/>
    <w:rsid w:val="00B412FD"/>
    <w:rsid w:val="00B56696"/>
    <w:rsid w:val="00B60DE3"/>
    <w:rsid w:val="00B61739"/>
    <w:rsid w:val="00B62D42"/>
    <w:rsid w:val="00B656E4"/>
    <w:rsid w:val="00B77C9C"/>
    <w:rsid w:val="00B855E0"/>
    <w:rsid w:val="00B867A0"/>
    <w:rsid w:val="00B86CBD"/>
    <w:rsid w:val="00B87ACF"/>
    <w:rsid w:val="00B9054F"/>
    <w:rsid w:val="00B90574"/>
    <w:rsid w:val="00B94278"/>
    <w:rsid w:val="00BA1179"/>
    <w:rsid w:val="00BA2607"/>
    <w:rsid w:val="00BA51E6"/>
    <w:rsid w:val="00BB124B"/>
    <w:rsid w:val="00BB30F3"/>
    <w:rsid w:val="00BB44F3"/>
    <w:rsid w:val="00BB4A2F"/>
    <w:rsid w:val="00BB4B4D"/>
    <w:rsid w:val="00BB5489"/>
    <w:rsid w:val="00BC1A82"/>
    <w:rsid w:val="00BD1EC8"/>
    <w:rsid w:val="00BD312E"/>
    <w:rsid w:val="00BD4E0E"/>
    <w:rsid w:val="00BF11C2"/>
    <w:rsid w:val="00BF29EC"/>
    <w:rsid w:val="00C045A3"/>
    <w:rsid w:val="00C11CCE"/>
    <w:rsid w:val="00C15AF0"/>
    <w:rsid w:val="00C15E50"/>
    <w:rsid w:val="00C15FF4"/>
    <w:rsid w:val="00C172D6"/>
    <w:rsid w:val="00C3501D"/>
    <w:rsid w:val="00C4657B"/>
    <w:rsid w:val="00C512BE"/>
    <w:rsid w:val="00C63183"/>
    <w:rsid w:val="00C67C51"/>
    <w:rsid w:val="00C67E0B"/>
    <w:rsid w:val="00C77E9F"/>
    <w:rsid w:val="00C827F2"/>
    <w:rsid w:val="00C85590"/>
    <w:rsid w:val="00C86560"/>
    <w:rsid w:val="00C966D4"/>
    <w:rsid w:val="00CA2734"/>
    <w:rsid w:val="00CA7950"/>
    <w:rsid w:val="00CA7A1C"/>
    <w:rsid w:val="00CB489D"/>
    <w:rsid w:val="00CC547C"/>
    <w:rsid w:val="00CC5E20"/>
    <w:rsid w:val="00CC64D7"/>
    <w:rsid w:val="00CD067D"/>
    <w:rsid w:val="00CD142D"/>
    <w:rsid w:val="00CD36ED"/>
    <w:rsid w:val="00CD41F8"/>
    <w:rsid w:val="00CD5703"/>
    <w:rsid w:val="00CE18AD"/>
    <w:rsid w:val="00CE2C6E"/>
    <w:rsid w:val="00CE72DD"/>
    <w:rsid w:val="00CF11D0"/>
    <w:rsid w:val="00D00011"/>
    <w:rsid w:val="00D07C63"/>
    <w:rsid w:val="00D11553"/>
    <w:rsid w:val="00D118A3"/>
    <w:rsid w:val="00D17AEB"/>
    <w:rsid w:val="00D23266"/>
    <w:rsid w:val="00D330F7"/>
    <w:rsid w:val="00D43EC6"/>
    <w:rsid w:val="00D47574"/>
    <w:rsid w:val="00D52B1C"/>
    <w:rsid w:val="00D56AF6"/>
    <w:rsid w:val="00D56EF0"/>
    <w:rsid w:val="00D64910"/>
    <w:rsid w:val="00D66DCE"/>
    <w:rsid w:val="00D70F1C"/>
    <w:rsid w:val="00D71269"/>
    <w:rsid w:val="00D71459"/>
    <w:rsid w:val="00D72E24"/>
    <w:rsid w:val="00D820FA"/>
    <w:rsid w:val="00D93D79"/>
    <w:rsid w:val="00D94829"/>
    <w:rsid w:val="00D96838"/>
    <w:rsid w:val="00DA23D1"/>
    <w:rsid w:val="00DA4600"/>
    <w:rsid w:val="00DA586A"/>
    <w:rsid w:val="00DA5E0C"/>
    <w:rsid w:val="00DC0A99"/>
    <w:rsid w:val="00DC4562"/>
    <w:rsid w:val="00DC52A0"/>
    <w:rsid w:val="00DD2778"/>
    <w:rsid w:val="00DD3E14"/>
    <w:rsid w:val="00DE1BC6"/>
    <w:rsid w:val="00DE2869"/>
    <w:rsid w:val="00DE4B83"/>
    <w:rsid w:val="00E06455"/>
    <w:rsid w:val="00E1022D"/>
    <w:rsid w:val="00E160B2"/>
    <w:rsid w:val="00E163E5"/>
    <w:rsid w:val="00E17A19"/>
    <w:rsid w:val="00E207A3"/>
    <w:rsid w:val="00E20F7C"/>
    <w:rsid w:val="00E2433A"/>
    <w:rsid w:val="00E27CF6"/>
    <w:rsid w:val="00E32AA6"/>
    <w:rsid w:val="00E51BAE"/>
    <w:rsid w:val="00E54C55"/>
    <w:rsid w:val="00E56BB6"/>
    <w:rsid w:val="00E56F97"/>
    <w:rsid w:val="00E65B5E"/>
    <w:rsid w:val="00E754B2"/>
    <w:rsid w:val="00E805F4"/>
    <w:rsid w:val="00E85DAC"/>
    <w:rsid w:val="00E85EFB"/>
    <w:rsid w:val="00E86D71"/>
    <w:rsid w:val="00EA0CEF"/>
    <w:rsid w:val="00EA204A"/>
    <w:rsid w:val="00EA65A4"/>
    <w:rsid w:val="00EA6FE5"/>
    <w:rsid w:val="00EB6332"/>
    <w:rsid w:val="00EC0108"/>
    <w:rsid w:val="00EC1B46"/>
    <w:rsid w:val="00EC52DB"/>
    <w:rsid w:val="00ED1A7A"/>
    <w:rsid w:val="00ED2E62"/>
    <w:rsid w:val="00EE203C"/>
    <w:rsid w:val="00EE2B2B"/>
    <w:rsid w:val="00EE790A"/>
    <w:rsid w:val="00EF0378"/>
    <w:rsid w:val="00EF19DC"/>
    <w:rsid w:val="00EF4D2E"/>
    <w:rsid w:val="00F00853"/>
    <w:rsid w:val="00F013E6"/>
    <w:rsid w:val="00F04380"/>
    <w:rsid w:val="00F0474B"/>
    <w:rsid w:val="00F04BDD"/>
    <w:rsid w:val="00F1024B"/>
    <w:rsid w:val="00F14488"/>
    <w:rsid w:val="00F16E53"/>
    <w:rsid w:val="00F16F0B"/>
    <w:rsid w:val="00F172EC"/>
    <w:rsid w:val="00F1787C"/>
    <w:rsid w:val="00F222D3"/>
    <w:rsid w:val="00F2260E"/>
    <w:rsid w:val="00F238D1"/>
    <w:rsid w:val="00F2743D"/>
    <w:rsid w:val="00F31924"/>
    <w:rsid w:val="00F35C09"/>
    <w:rsid w:val="00F4053F"/>
    <w:rsid w:val="00F44C91"/>
    <w:rsid w:val="00F473C9"/>
    <w:rsid w:val="00F52EFD"/>
    <w:rsid w:val="00F66CCD"/>
    <w:rsid w:val="00F70A03"/>
    <w:rsid w:val="00F72FAB"/>
    <w:rsid w:val="00F941C8"/>
    <w:rsid w:val="00FA40B8"/>
    <w:rsid w:val="00FA6B3A"/>
    <w:rsid w:val="00FB21EF"/>
    <w:rsid w:val="00FB566B"/>
    <w:rsid w:val="00FB578A"/>
    <w:rsid w:val="00FC4858"/>
    <w:rsid w:val="00FD0803"/>
    <w:rsid w:val="00FD6232"/>
    <w:rsid w:val="00FD68E8"/>
    <w:rsid w:val="00FD6DC4"/>
    <w:rsid w:val="00FE5F1D"/>
    <w:rsid w:val="00FE7577"/>
    <w:rsid w:val="00FF02A8"/>
    <w:rsid w:val="00FF1E57"/>
    <w:rsid w:val="00FF5B3E"/>
    <w:rsid w:val="028C1693"/>
    <w:rsid w:val="071F6FF1"/>
    <w:rsid w:val="2516012D"/>
    <w:rsid w:val="27210AC1"/>
    <w:rsid w:val="2C815ECC"/>
    <w:rsid w:val="2D5C3FC4"/>
    <w:rsid w:val="35860AB2"/>
    <w:rsid w:val="53BA7AC4"/>
    <w:rsid w:val="5AAC1262"/>
    <w:rsid w:val="5CC96B40"/>
    <w:rsid w:val="5DF338D0"/>
    <w:rsid w:val="5E1A2C81"/>
    <w:rsid w:val="5F824D1C"/>
    <w:rsid w:val="60006939"/>
    <w:rsid w:val="63152DCE"/>
    <w:rsid w:val="66707A2E"/>
    <w:rsid w:val="720D2EA4"/>
    <w:rsid w:val="73804916"/>
    <w:rsid w:val="76596F49"/>
    <w:rsid w:val="79931744"/>
    <w:rsid w:val="7E6C736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docId w15:val="{AFB93D77-E501-4DEE-9B46-03D76FA6AC9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宋体" w:hAnsi="Times New Roman" w:cs="Times New Roman"/>
        <w:lang w:val="en-US" w:eastAsia="zh-CN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uiPriority="9" w:unhideWhenUsed="1" w:qFormat="1"/>
    <w:lsdException w:name="heading 3" w:uiPriority="9" w:unhideWhenUsed="1" w:qFormat="1"/>
    <w:lsdException w:name="heading 4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uiPriority="39" w:unhideWhenUsed="1" w:qFormat="1"/>
    <w:lsdException w:name="toc 2" w:uiPriority="39" w:unhideWhenUsed="1" w:qFormat="1"/>
    <w:lsdException w:name="toc 3" w:uiPriority="39" w:unhideWhenUsed="1" w:qFormat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unhideWhenUsed="1" w:qFormat="1"/>
    <w:lsdException w:name="footer" w:unhideWhenUsed="1" w:qFormat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unhideWhenUsed="1" w:qFormat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widowControl w:val="0"/>
      <w:jc w:val="both"/>
    </w:pPr>
    <w:rPr>
      <w:rFonts w:asciiTheme="minorHAnsi" w:eastAsiaTheme="minorEastAsia" w:hAnsiTheme="minorHAnsi" w:cstheme="minorBidi"/>
      <w:kern w:val="2"/>
      <w:sz w:val="21"/>
      <w:szCs w:val="22"/>
    </w:rPr>
  </w:style>
  <w:style w:type="paragraph" w:styleId="1">
    <w:name w:val="heading 1"/>
    <w:basedOn w:val="a"/>
    <w:next w:val="a"/>
    <w:link w:val="1Char"/>
    <w:uiPriority w:val="9"/>
    <w:qFormat/>
    <w:pPr>
      <w:keepNext/>
      <w:keepLines/>
      <w:spacing w:before="340" w:after="330" w:line="578" w:lineRule="auto"/>
      <w:outlineLvl w:val="0"/>
    </w:pPr>
    <w:rPr>
      <w:b/>
      <w:bCs/>
      <w:kern w:val="44"/>
      <w:sz w:val="44"/>
      <w:szCs w:val="44"/>
    </w:rPr>
  </w:style>
  <w:style w:type="paragraph" w:styleId="2">
    <w:name w:val="heading 2"/>
    <w:basedOn w:val="a"/>
    <w:next w:val="a"/>
    <w:link w:val="2Char"/>
    <w:uiPriority w:val="9"/>
    <w:unhideWhenUsed/>
    <w:qFormat/>
    <w:pPr>
      <w:keepNext/>
      <w:keepLines/>
      <w:spacing w:before="260" w:after="260" w:line="416" w:lineRule="auto"/>
      <w:outlineLvl w:val="1"/>
    </w:pPr>
    <w:rPr>
      <w:rFonts w:asciiTheme="majorHAnsi" w:eastAsiaTheme="majorEastAsia" w:hAnsiTheme="majorHAnsi" w:cstheme="majorBidi"/>
      <w:b/>
      <w:bCs/>
      <w:sz w:val="32"/>
      <w:szCs w:val="32"/>
    </w:rPr>
  </w:style>
  <w:style w:type="paragraph" w:styleId="3">
    <w:name w:val="heading 3"/>
    <w:basedOn w:val="a"/>
    <w:next w:val="a"/>
    <w:link w:val="3Char"/>
    <w:uiPriority w:val="9"/>
    <w:unhideWhenUsed/>
    <w:qFormat/>
    <w:pPr>
      <w:keepNext/>
      <w:keepLines/>
      <w:spacing w:before="260" w:after="260" w:line="416" w:lineRule="auto"/>
      <w:outlineLvl w:val="2"/>
    </w:pPr>
    <w:rPr>
      <w:b/>
      <w:bCs/>
      <w:sz w:val="32"/>
      <w:szCs w:val="32"/>
    </w:rPr>
  </w:style>
  <w:style w:type="paragraph" w:styleId="4">
    <w:name w:val="heading 4"/>
    <w:basedOn w:val="a"/>
    <w:next w:val="a"/>
    <w:link w:val="4Char"/>
    <w:uiPriority w:val="9"/>
    <w:unhideWhenUsed/>
    <w:qFormat/>
    <w:pPr>
      <w:keepNext/>
      <w:keepLines/>
      <w:spacing w:before="280" w:after="290" w:line="376" w:lineRule="auto"/>
      <w:outlineLvl w:val="3"/>
    </w:pPr>
    <w:rPr>
      <w:rFonts w:asciiTheme="majorHAnsi" w:eastAsiaTheme="majorEastAsia" w:hAnsiTheme="majorHAnsi" w:cstheme="majorBidi"/>
      <w:b/>
      <w:bCs/>
      <w:sz w:val="28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30">
    <w:name w:val="toc 3"/>
    <w:basedOn w:val="a"/>
    <w:next w:val="a"/>
    <w:uiPriority w:val="39"/>
    <w:unhideWhenUsed/>
    <w:qFormat/>
    <w:pPr>
      <w:ind w:leftChars="400" w:left="840"/>
    </w:pPr>
  </w:style>
  <w:style w:type="paragraph" w:styleId="a3">
    <w:name w:val="footer"/>
    <w:basedOn w:val="a"/>
    <w:link w:val="Char"/>
    <w:uiPriority w:val="99"/>
    <w:unhideWhenUsed/>
    <w:qFormat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a4">
    <w:name w:val="header"/>
    <w:basedOn w:val="a"/>
    <w:link w:val="Char0"/>
    <w:uiPriority w:val="99"/>
    <w:unhideWhenUsed/>
    <w:qFormat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10">
    <w:name w:val="toc 1"/>
    <w:basedOn w:val="a"/>
    <w:next w:val="a"/>
    <w:uiPriority w:val="39"/>
    <w:unhideWhenUsed/>
    <w:qFormat/>
    <w:pPr>
      <w:widowControl/>
      <w:spacing w:after="100" w:line="259" w:lineRule="auto"/>
      <w:jc w:val="left"/>
    </w:pPr>
    <w:rPr>
      <w:rFonts w:cs="Times New Roman"/>
      <w:kern w:val="0"/>
      <w:sz w:val="22"/>
    </w:rPr>
  </w:style>
  <w:style w:type="paragraph" w:styleId="20">
    <w:name w:val="toc 2"/>
    <w:basedOn w:val="a"/>
    <w:next w:val="a"/>
    <w:uiPriority w:val="39"/>
    <w:unhideWhenUsed/>
    <w:qFormat/>
    <w:pPr>
      <w:widowControl/>
      <w:spacing w:after="100" w:line="259" w:lineRule="auto"/>
      <w:ind w:left="220"/>
      <w:jc w:val="left"/>
    </w:pPr>
    <w:rPr>
      <w:rFonts w:cs="Times New Roman"/>
      <w:kern w:val="0"/>
      <w:sz w:val="22"/>
    </w:rPr>
  </w:style>
  <w:style w:type="character" w:styleId="a5">
    <w:name w:val="Hyperlink"/>
    <w:basedOn w:val="a0"/>
    <w:uiPriority w:val="99"/>
    <w:unhideWhenUsed/>
    <w:qFormat/>
    <w:rPr>
      <w:color w:val="0563C1" w:themeColor="hyperlink"/>
      <w:u w:val="single"/>
    </w:rPr>
  </w:style>
  <w:style w:type="paragraph" w:styleId="a6">
    <w:name w:val="List Paragraph"/>
    <w:basedOn w:val="a"/>
    <w:qFormat/>
    <w:pPr>
      <w:ind w:firstLineChars="200" w:firstLine="420"/>
    </w:pPr>
  </w:style>
  <w:style w:type="character" w:customStyle="1" w:styleId="2Char">
    <w:name w:val="标题 2 Char"/>
    <w:basedOn w:val="a0"/>
    <w:link w:val="2"/>
    <w:uiPriority w:val="9"/>
    <w:qFormat/>
    <w:rPr>
      <w:rFonts w:asciiTheme="majorHAnsi" w:eastAsiaTheme="majorEastAsia" w:hAnsiTheme="majorHAnsi" w:cstheme="majorBidi"/>
      <w:b/>
      <w:bCs/>
      <w:sz w:val="32"/>
      <w:szCs w:val="32"/>
    </w:rPr>
  </w:style>
  <w:style w:type="character" w:customStyle="1" w:styleId="3Char">
    <w:name w:val="标题 3 Char"/>
    <w:basedOn w:val="a0"/>
    <w:link w:val="3"/>
    <w:uiPriority w:val="9"/>
    <w:qFormat/>
    <w:rPr>
      <w:b/>
      <w:bCs/>
      <w:sz w:val="32"/>
      <w:szCs w:val="32"/>
    </w:rPr>
  </w:style>
  <w:style w:type="character" w:customStyle="1" w:styleId="4Char">
    <w:name w:val="标题 4 Char"/>
    <w:basedOn w:val="a0"/>
    <w:link w:val="4"/>
    <w:uiPriority w:val="9"/>
    <w:qFormat/>
    <w:rPr>
      <w:rFonts w:asciiTheme="majorHAnsi" w:eastAsiaTheme="majorEastAsia" w:hAnsiTheme="majorHAnsi" w:cstheme="majorBidi"/>
      <w:b/>
      <w:bCs/>
      <w:sz w:val="28"/>
      <w:szCs w:val="28"/>
    </w:rPr>
  </w:style>
  <w:style w:type="character" w:customStyle="1" w:styleId="1Char">
    <w:name w:val="标题 1 Char"/>
    <w:basedOn w:val="a0"/>
    <w:link w:val="1"/>
    <w:uiPriority w:val="9"/>
    <w:qFormat/>
    <w:rPr>
      <w:b/>
      <w:bCs/>
      <w:kern w:val="44"/>
      <w:sz w:val="44"/>
      <w:szCs w:val="44"/>
    </w:rPr>
  </w:style>
  <w:style w:type="paragraph" w:customStyle="1" w:styleId="TOC1">
    <w:name w:val="TOC 标题1"/>
    <w:basedOn w:val="1"/>
    <w:next w:val="a"/>
    <w:uiPriority w:val="39"/>
    <w:unhideWhenUsed/>
    <w:qFormat/>
    <w:pPr>
      <w:widowControl/>
      <w:spacing w:before="240" w:after="0" w:line="259" w:lineRule="auto"/>
      <w:jc w:val="left"/>
      <w:outlineLvl w:val="9"/>
    </w:pPr>
    <w:rPr>
      <w:rFonts w:asciiTheme="majorHAnsi" w:eastAsiaTheme="majorEastAsia" w:hAnsiTheme="majorHAnsi" w:cstheme="majorBidi"/>
      <w:b w:val="0"/>
      <w:bCs w:val="0"/>
      <w:color w:val="2E74B5" w:themeColor="accent1" w:themeShade="BF"/>
      <w:kern w:val="0"/>
      <w:sz w:val="32"/>
      <w:szCs w:val="32"/>
    </w:rPr>
  </w:style>
  <w:style w:type="character" w:customStyle="1" w:styleId="Char0">
    <w:name w:val="页眉 Char"/>
    <w:basedOn w:val="a0"/>
    <w:link w:val="a4"/>
    <w:uiPriority w:val="99"/>
    <w:qFormat/>
    <w:rPr>
      <w:sz w:val="18"/>
      <w:szCs w:val="18"/>
    </w:rPr>
  </w:style>
  <w:style w:type="character" w:customStyle="1" w:styleId="Char">
    <w:name w:val="页脚 Char"/>
    <w:basedOn w:val="a0"/>
    <w:link w:val="a3"/>
    <w:uiPriority w:val="99"/>
    <w:qFormat/>
    <w:rPr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image" Target="media/image16.png"/><Relationship Id="rId21" Type="http://schemas.openxmlformats.org/officeDocument/2006/relationships/image" Target="media/image11.png"/><Relationship Id="rId42" Type="http://schemas.openxmlformats.org/officeDocument/2006/relationships/image" Target="media/image31.png"/><Relationship Id="rId47" Type="http://schemas.openxmlformats.org/officeDocument/2006/relationships/image" Target="media/image36.png"/><Relationship Id="rId63" Type="http://schemas.openxmlformats.org/officeDocument/2006/relationships/image" Target="media/image52.png"/><Relationship Id="rId68" Type="http://schemas.openxmlformats.org/officeDocument/2006/relationships/image" Target="media/image57.png"/><Relationship Id="rId84" Type="http://schemas.openxmlformats.org/officeDocument/2006/relationships/image" Target="media/image70.png"/><Relationship Id="rId89" Type="http://schemas.openxmlformats.org/officeDocument/2006/relationships/image" Target="media/image75.png"/><Relationship Id="rId112" Type="http://schemas.openxmlformats.org/officeDocument/2006/relationships/header" Target="header1.xml"/><Relationship Id="rId16" Type="http://schemas.openxmlformats.org/officeDocument/2006/relationships/image" Target="media/image7.png"/><Relationship Id="rId107" Type="http://schemas.openxmlformats.org/officeDocument/2006/relationships/image" Target="media/image91.png"/><Relationship Id="rId11" Type="http://schemas.openxmlformats.org/officeDocument/2006/relationships/image" Target="media/image3.png"/><Relationship Id="rId32" Type="http://schemas.openxmlformats.org/officeDocument/2006/relationships/image" Target="media/image21.png"/><Relationship Id="rId37" Type="http://schemas.openxmlformats.org/officeDocument/2006/relationships/image" Target="media/image26.png"/><Relationship Id="rId53" Type="http://schemas.openxmlformats.org/officeDocument/2006/relationships/image" Target="media/image42.png"/><Relationship Id="rId58" Type="http://schemas.openxmlformats.org/officeDocument/2006/relationships/image" Target="media/image47.png"/><Relationship Id="rId74" Type="http://schemas.openxmlformats.org/officeDocument/2006/relationships/image" Target="media/image63.png"/><Relationship Id="rId79" Type="http://schemas.openxmlformats.org/officeDocument/2006/relationships/image" Target="media/image67.png"/><Relationship Id="rId102" Type="http://schemas.openxmlformats.org/officeDocument/2006/relationships/image" Target="media/image86.png"/><Relationship Id="rId5" Type="http://schemas.openxmlformats.org/officeDocument/2006/relationships/settings" Target="settings.xml"/><Relationship Id="rId90" Type="http://schemas.openxmlformats.org/officeDocument/2006/relationships/image" Target="media/image76.png"/><Relationship Id="rId95" Type="http://schemas.openxmlformats.org/officeDocument/2006/relationships/image" Target="media/image81.png"/><Relationship Id="rId22" Type="http://schemas.openxmlformats.org/officeDocument/2006/relationships/image" Target="media/image12.png"/><Relationship Id="rId27" Type="http://schemas.openxmlformats.org/officeDocument/2006/relationships/hyperlink" Target="mailto:&#23558;&#21333;&#20301;&#21644;&#35777;&#20214;&#20449;&#24687;&#21457;&#36865;&#21040;%20qgyskxghb@163.com" TargetMode="External"/><Relationship Id="rId43" Type="http://schemas.openxmlformats.org/officeDocument/2006/relationships/image" Target="media/image32.png"/><Relationship Id="rId48" Type="http://schemas.openxmlformats.org/officeDocument/2006/relationships/image" Target="media/image37.png"/><Relationship Id="rId64" Type="http://schemas.openxmlformats.org/officeDocument/2006/relationships/image" Target="media/image53.png"/><Relationship Id="rId69" Type="http://schemas.openxmlformats.org/officeDocument/2006/relationships/image" Target="media/image58.png"/><Relationship Id="rId113" Type="http://schemas.openxmlformats.org/officeDocument/2006/relationships/footer" Target="footer1.xml"/><Relationship Id="rId80" Type="http://schemas.openxmlformats.org/officeDocument/2006/relationships/hyperlink" Target="http://yskx.mct.gov.cn" TargetMode="External"/><Relationship Id="rId85" Type="http://schemas.openxmlformats.org/officeDocument/2006/relationships/image" Target="media/image71.png"/><Relationship Id="rId12" Type="http://schemas.openxmlformats.org/officeDocument/2006/relationships/hyperlink" Target="http://yskx.mct.gov.cn" TargetMode="External"/><Relationship Id="rId17" Type="http://schemas.openxmlformats.org/officeDocument/2006/relationships/hyperlink" Target="http://yskx.mct.gov.cn" TargetMode="External"/><Relationship Id="rId33" Type="http://schemas.openxmlformats.org/officeDocument/2006/relationships/image" Target="media/image22.png"/><Relationship Id="rId38" Type="http://schemas.openxmlformats.org/officeDocument/2006/relationships/image" Target="media/image27.png"/><Relationship Id="rId59" Type="http://schemas.openxmlformats.org/officeDocument/2006/relationships/image" Target="media/image48.png"/><Relationship Id="rId103" Type="http://schemas.openxmlformats.org/officeDocument/2006/relationships/image" Target="media/image87.png"/><Relationship Id="rId108" Type="http://schemas.openxmlformats.org/officeDocument/2006/relationships/image" Target="media/image92.png"/><Relationship Id="rId54" Type="http://schemas.openxmlformats.org/officeDocument/2006/relationships/image" Target="media/image43.png"/><Relationship Id="rId70" Type="http://schemas.openxmlformats.org/officeDocument/2006/relationships/image" Target="media/image59.png"/><Relationship Id="rId75" Type="http://schemas.openxmlformats.org/officeDocument/2006/relationships/image" Target="media/image64.png"/><Relationship Id="rId91" Type="http://schemas.openxmlformats.org/officeDocument/2006/relationships/image" Target="media/image77.png"/><Relationship Id="rId96" Type="http://schemas.openxmlformats.org/officeDocument/2006/relationships/image" Target="media/image82.pn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5" Type="http://schemas.openxmlformats.org/officeDocument/2006/relationships/image" Target="media/image6.png"/><Relationship Id="rId23" Type="http://schemas.openxmlformats.org/officeDocument/2006/relationships/image" Target="media/image13.png"/><Relationship Id="rId28" Type="http://schemas.openxmlformats.org/officeDocument/2006/relationships/image" Target="media/image17.emf"/><Relationship Id="rId36" Type="http://schemas.openxmlformats.org/officeDocument/2006/relationships/image" Target="media/image25.png"/><Relationship Id="rId49" Type="http://schemas.openxmlformats.org/officeDocument/2006/relationships/image" Target="media/image38.png"/><Relationship Id="rId57" Type="http://schemas.openxmlformats.org/officeDocument/2006/relationships/image" Target="media/image46.png"/><Relationship Id="rId106" Type="http://schemas.openxmlformats.org/officeDocument/2006/relationships/image" Target="media/image90.png"/><Relationship Id="rId114" Type="http://schemas.openxmlformats.org/officeDocument/2006/relationships/fontTable" Target="fontTable.xml"/><Relationship Id="rId10" Type="http://schemas.openxmlformats.org/officeDocument/2006/relationships/image" Target="media/image2.png"/><Relationship Id="rId31" Type="http://schemas.openxmlformats.org/officeDocument/2006/relationships/image" Target="media/image20.png"/><Relationship Id="rId44" Type="http://schemas.openxmlformats.org/officeDocument/2006/relationships/image" Target="media/image33.png"/><Relationship Id="rId52" Type="http://schemas.openxmlformats.org/officeDocument/2006/relationships/image" Target="media/image41.png"/><Relationship Id="rId60" Type="http://schemas.openxmlformats.org/officeDocument/2006/relationships/image" Target="media/image49.png"/><Relationship Id="rId65" Type="http://schemas.openxmlformats.org/officeDocument/2006/relationships/image" Target="media/image54.png"/><Relationship Id="rId73" Type="http://schemas.openxmlformats.org/officeDocument/2006/relationships/image" Target="media/image62.png"/><Relationship Id="rId78" Type="http://schemas.openxmlformats.org/officeDocument/2006/relationships/image" Target="media/image66.png"/><Relationship Id="rId81" Type="http://schemas.openxmlformats.org/officeDocument/2006/relationships/image" Target="media/image68.emf"/><Relationship Id="rId86" Type="http://schemas.openxmlformats.org/officeDocument/2006/relationships/image" Target="media/image72.png"/><Relationship Id="rId94" Type="http://schemas.openxmlformats.org/officeDocument/2006/relationships/image" Target="media/image80.png"/><Relationship Id="rId99" Type="http://schemas.openxmlformats.org/officeDocument/2006/relationships/image" Target="media/image84.png"/><Relationship Id="rId101" Type="http://schemas.openxmlformats.org/officeDocument/2006/relationships/image" Target="media/image85.png"/><Relationship Id="rId4" Type="http://schemas.openxmlformats.org/officeDocument/2006/relationships/styles" Target="styles.xml"/><Relationship Id="rId9" Type="http://schemas.openxmlformats.org/officeDocument/2006/relationships/image" Target="media/image1.png"/><Relationship Id="rId13" Type="http://schemas.openxmlformats.org/officeDocument/2006/relationships/image" Target="media/image4.png"/><Relationship Id="rId18" Type="http://schemas.openxmlformats.org/officeDocument/2006/relationships/image" Target="media/image8.png"/><Relationship Id="rId39" Type="http://schemas.openxmlformats.org/officeDocument/2006/relationships/image" Target="media/image28.png"/><Relationship Id="rId109" Type="http://schemas.openxmlformats.org/officeDocument/2006/relationships/image" Target="media/image93.png"/><Relationship Id="rId34" Type="http://schemas.openxmlformats.org/officeDocument/2006/relationships/image" Target="media/image23.png"/><Relationship Id="rId50" Type="http://schemas.openxmlformats.org/officeDocument/2006/relationships/image" Target="media/image39.png"/><Relationship Id="rId55" Type="http://schemas.openxmlformats.org/officeDocument/2006/relationships/image" Target="media/image44.png"/><Relationship Id="rId76" Type="http://schemas.openxmlformats.org/officeDocument/2006/relationships/image" Target="media/image65.png"/><Relationship Id="rId97" Type="http://schemas.openxmlformats.org/officeDocument/2006/relationships/hyperlink" Target="http://yskx.mct.gov.cn" TargetMode="External"/><Relationship Id="rId104" Type="http://schemas.openxmlformats.org/officeDocument/2006/relationships/image" Target="media/image88.png"/><Relationship Id="rId7" Type="http://schemas.openxmlformats.org/officeDocument/2006/relationships/footnotes" Target="footnotes.xml"/><Relationship Id="rId71" Type="http://schemas.openxmlformats.org/officeDocument/2006/relationships/image" Target="media/image60.png"/><Relationship Id="rId92" Type="http://schemas.openxmlformats.org/officeDocument/2006/relationships/image" Target="media/image78.png"/><Relationship Id="rId2" Type="http://schemas.openxmlformats.org/officeDocument/2006/relationships/customXml" Target="../customXml/item2.xml"/><Relationship Id="rId29" Type="http://schemas.openxmlformats.org/officeDocument/2006/relationships/image" Target="media/image18.png"/><Relationship Id="rId24" Type="http://schemas.openxmlformats.org/officeDocument/2006/relationships/image" Target="media/image14.jpeg"/><Relationship Id="rId40" Type="http://schemas.openxmlformats.org/officeDocument/2006/relationships/image" Target="media/image29.png"/><Relationship Id="rId45" Type="http://schemas.openxmlformats.org/officeDocument/2006/relationships/image" Target="media/image34.png"/><Relationship Id="rId66" Type="http://schemas.openxmlformats.org/officeDocument/2006/relationships/image" Target="media/image55.png"/><Relationship Id="rId87" Type="http://schemas.openxmlformats.org/officeDocument/2006/relationships/image" Target="media/image73.png"/><Relationship Id="rId110" Type="http://schemas.openxmlformats.org/officeDocument/2006/relationships/image" Target="media/image94.png"/><Relationship Id="rId115" Type="http://schemas.openxmlformats.org/officeDocument/2006/relationships/theme" Target="theme/theme1.xml"/><Relationship Id="rId61" Type="http://schemas.openxmlformats.org/officeDocument/2006/relationships/image" Target="media/image50.png"/><Relationship Id="rId82" Type="http://schemas.openxmlformats.org/officeDocument/2006/relationships/hyperlink" Target="http://yskx.mct.gov.cn" TargetMode="External"/><Relationship Id="rId19" Type="http://schemas.openxmlformats.org/officeDocument/2006/relationships/image" Target="media/image9.png"/><Relationship Id="rId14" Type="http://schemas.openxmlformats.org/officeDocument/2006/relationships/image" Target="media/image5.png"/><Relationship Id="rId30" Type="http://schemas.openxmlformats.org/officeDocument/2006/relationships/image" Target="media/image19.png"/><Relationship Id="rId35" Type="http://schemas.openxmlformats.org/officeDocument/2006/relationships/image" Target="media/image24.png"/><Relationship Id="rId56" Type="http://schemas.openxmlformats.org/officeDocument/2006/relationships/image" Target="media/image45.png"/><Relationship Id="rId77" Type="http://schemas.openxmlformats.org/officeDocument/2006/relationships/hyperlink" Target="http://yskx.mct.gov.cn" TargetMode="External"/><Relationship Id="rId100" Type="http://schemas.openxmlformats.org/officeDocument/2006/relationships/hyperlink" Target="http://yskx.mct.gov.cn" TargetMode="External"/><Relationship Id="rId105" Type="http://schemas.openxmlformats.org/officeDocument/2006/relationships/image" Target="media/image89.png"/><Relationship Id="rId8" Type="http://schemas.openxmlformats.org/officeDocument/2006/relationships/endnotes" Target="endnotes.xml"/><Relationship Id="rId51" Type="http://schemas.openxmlformats.org/officeDocument/2006/relationships/image" Target="media/image40.png"/><Relationship Id="rId72" Type="http://schemas.openxmlformats.org/officeDocument/2006/relationships/image" Target="media/image61.png"/><Relationship Id="rId93" Type="http://schemas.openxmlformats.org/officeDocument/2006/relationships/image" Target="media/image79.png"/><Relationship Id="rId98" Type="http://schemas.openxmlformats.org/officeDocument/2006/relationships/image" Target="media/image83.png"/><Relationship Id="rId3" Type="http://schemas.openxmlformats.org/officeDocument/2006/relationships/numbering" Target="numbering.xml"/><Relationship Id="rId25" Type="http://schemas.openxmlformats.org/officeDocument/2006/relationships/image" Target="media/image15.png"/><Relationship Id="rId46" Type="http://schemas.openxmlformats.org/officeDocument/2006/relationships/image" Target="media/image35.png"/><Relationship Id="rId67" Type="http://schemas.openxmlformats.org/officeDocument/2006/relationships/image" Target="media/image56.png"/><Relationship Id="rId20" Type="http://schemas.openxmlformats.org/officeDocument/2006/relationships/image" Target="media/image10.png"/><Relationship Id="rId41" Type="http://schemas.openxmlformats.org/officeDocument/2006/relationships/image" Target="media/image30.png"/><Relationship Id="rId62" Type="http://schemas.openxmlformats.org/officeDocument/2006/relationships/image" Target="media/image51.png"/><Relationship Id="rId83" Type="http://schemas.openxmlformats.org/officeDocument/2006/relationships/image" Target="media/image69.png"/><Relationship Id="rId88" Type="http://schemas.openxmlformats.org/officeDocument/2006/relationships/image" Target="media/image74.png"/><Relationship Id="rId111" Type="http://schemas.openxmlformats.org/officeDocument/2006/relationships/image" Target="media/image95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customXml/itemProps2.xml><?xml version="1.0" encoding="utf-8"?>
<ds:datastoreItem xmlns:ds="http://schemas.openxmlformats.org/officeDocument/2006/customXml" ds:itemID="{2B9EAC0D-C424-4BD6-BC6A-D3AF26D0F51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50</TotalTime>
  <Pages>57</Pages>
  <Words>2115</Words>
  <Characters>12060</Characters>
  <Application>Microsoft Office Word</Application>
  <DocSecurity>0</DocSecurity>
  <Lines>100</Lines>
  <Paragraphs>28</Paragraphs>
  <ScaleCrop>false</ScaleCrop>
  <Company/>
  <LinksUpToDate>false</LinksUpToDate>
  <CharactersWithSpaces>14147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pierce</dc:creator>
  <cp:lastModifiedBy>pierce</cp:lastModifiedBy>
  <cp:revision>538</cp:revision>
  <dcterms:created xsi:type="dcterms:W3CDTF">2019-03-04T12:49:00Z</dcterms:created>
  <dcterms:modified xsi:type="dcterms:W3CDTF">2019-04-06T08:20:00Z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2052-11.1.0.8567</vt:lpwstr>
  </property>
</Properties>
</file>